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38" w:rsidRPr="00A6123B" w:rsidRDefault="002A4238" w:rsidP="00AD7E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D7E37" w:rsidRPr="00A6123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D4DC8" w:rsidRPr="00A6123B">
        <w:rPr>
          <w:rFonts w:ascii="Times New Roman" w:hAnsi="Times New Roman" w:cs="Times New Roman"/>
          <w:sz w:val="28"/>
          <w:szCs w:val="28"/>
        </w:rPr>
        <w:t xml:space="preserve">№ </w:t>
      </w:r>
      <w:r w:rsidR="00AD7E37" w:rsidRPr="00A6123B">
        <w:rPr>
          <w:rFonts w:ascii="Times New Roman" w:hAnsi="Times New Roman" w:cs="Times New Roman"/>
          <w:sz w:val="28"/>
          <w:szCs w:val="28"/>
        </w:rPr>
        <w:t>1</w:t>
      </w:r>
      <w:r w:rsidRPr="00A612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79008A" w:rsidRPr="00A6123B" w:rsidRDefault="00FA3E71" w:rsidP="008E79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FA3E71" w:rsidRPr="00A6123B" w:rsidRDefault="00FA3E71" w:rsidP="008E79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о реализации и оценке эффективности  муниципальных программ Кушвинского городского округа за 20</w:t>
      </w:r>
      <w:r w:rsidR="003D4DC8" w:rsidRPr="00A6123B">
        <w:rPr>
          <w:rFonts w:ascii="Times New Roman" w:hAnsi="Times New Roman" w:cs="Times New Roman"/>
          <w:b/>
          <w:sz w:val="28"/>
          <w:szCs w:val="28"/>
        </w:rPr>
        <w:t>2</w:t>
      </w:r>
      <w:r w:rsidR="00804584" w:rsidRPr="00A6123B">
        <w:rPr>
          <w:rFonts w:ascii="Times New Roman" w:hAnsi="Times New Roman" w:cs="Times New Roman"/>
          <w:b/>
          <w:sz w:val="28"/>
          <w:szCs w:val="28"/>
        </w:rPr>
        <w:t>1</w:t>
      </w:r>
      <w:r w:rsidRPr="00A612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A3E71" w:rsidRPr="00A6123B" w:rsidRDefault="00FA3E71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179 Бюджетного </w:t>
      </w:r>
      <w:r w:rsidR="00AA329B" w:rsidRPr="00A6123B">
        <w:rPr>
          <w:rFonts w:ascii="Times New Roman" w:hAnsi="Times New Roman" w:cs="Times New Roman"/>
          <w:sz w:val="28"/>
          <w:szCs w:val="28"/>
        </w:rPr>
        <w:t>К</w:t>
      </w:r>
      <w:r w:rsidRPr="00A6123B">
        <w:rPr>
          <w:rFonts w:ascii="Times New Roman" w:hAnsi="Times New Roman" w:cs="Times New Roman"/>
          <w:sz w:val="28"/>
          <w:szCs w:val="28"/>
        </w:rPr>
        <w:t>одекса Российской Федерации,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округа от 27.09.2013 года № 1851 (с изменениями</w:t>
      </w:r>
      <w:r w:rsidR="003D4DC8" w:rsidRPr="00A6123B">
        <w:rPr>
          <w:rFonts w:ascii="Times New Roman" w:hAnsi="Times New Roman" w:cs="Times New Roman"/>
          <w:sz w:val="28"/>
          <w:szCs w:val="28"/>
        </w:rPr>
        <w:t xml:space="preserve">) </w:t>
      </w:r>
      <w:r w:rsidRPr="00A6123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D4DC8" w:rsidRPr="00A6123B">
        <w:rPr>
          <w:rFonts w:ascii="Times New Roman" w:hAnsi="Times New Roman" w:cs="Times New Roman"/>
          <w:sz w:val="28"/>
          <w:szCs w:val="28"/>
        </w:rPr>
        <w:t xml:space="preserve">- </w:t>
      </w:r>
      <w:r w:rsidRPr="00A6123B">
        <w:rPr>
          <w:rFonts w:ascii="Times New Roman" w:hAnsi="Times New Roman" w:cs="Times New Roman"/>
          <w:sz w:val="28"/>
          <w:szCs w:val="28"/>
        </w:rPr>
        <w:t>Порядок)</w:t>
      </w:r>
      <w:r w:rsidR="003D4DC8" w:rsidRPr="00A6123B">
        <w:rPr>
          <w:rFonts w:ascii="Times New Roman" w:hAnsi="Times New Roman" w:cs="Times New Roman"/>
          <w:sz w:val="28"/>
          <w:szCs w:val="28"/>
        </w:rPr>
        <w:t>,</w:t>
      </w:r>
      <w:r w:rsidRPr="00A6123B">
        <w:rPr>
          <w:rFonts w:ascii="Times New Roman" w:hAnsi="Times New Roman" w:cs="Times New Roman"/>
          <w:sz w:val="28"/>
          <w:szCs w:val="28"/>
        </w:rPr>
        <w:t xml:space="preserve"> Финансовым управлением в Кушвинском городском округе проведена оценка эффективности реализации муниципальн</w:t>
      </w:r>
      <w:r w:rsidR="003D4DC8" w:rsidRPr="00A6123B">
        <w:rPr>
          <w:rFonts w:ascii="Times New Roman" w:hAnsi="Times New Roman" w:cs="Times New Roman"/>
          <w:sz w:val="28"/>
          <w:szCs w:val="28"/>
        </w:rPr>
        <w:t>ых программ</w:t>
      </w:r>
      <w:r w:rsidRPr="00A6123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за 20</w:t>
      </w:r>
      <w:r w:rsidR="003D4DC8" w:rsidRPr="00A6123B">
        <w:rPr>
          <w:rFonts w:ascii="Times New Roman" w:hAnsi="Times New Roman" w:cs="Times New Roman"/>
          <w:sz w:val="28"/>
          <w:szCs w:val="28"/>
        </w:rPr>
        <w:t>2</w:t>
      </w:r>
      <w:r w:rsidR="00804584" w:rsidRPr="00A6123B">
        <w:rPr>
          <w:rFonts w:ascii="Times New Roman" w:hAnsi="Times New Roman" w:cs="Times New Roman"/>
          <w:sz w:val="28"/>
          <w:szCs w:val="28"/>
        </w:rPr>
        <w:t>1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E71" w:rsidRPr="00A6123B" w:rsidRDefault="00220509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  <w:t>Оценка эффективности реализации муниципальных программ Кушвинского городского округа за 20</w:t>
      </w:r>
      <w:r w:rsidR="003D4DC8" w:rsidRPr="00A6123B">
        <w:rPr>
          <w:rFonts w:ascii="Times New Roman" w:hAnsi="Times New Roman" w:cs="Times New Roman"/>
          <w:sz w:val="28"/>
          <w:szCs w:val="28"/>
        </w:rPr>
        <w:t>2</w:t>
      </w:r>
      <w:r w:rsidR="00804584" w:rsidRPr="00A6123B">
        <w:rPr>
          <w:rFonts w:ascii="Times New Roman" w:hAnsi="Times New Roman" w:cs="Times New Roman"/>
          <w:sz w:val="28"/>
          <w:szCs w:val="28"/>
        </w:rPr>
        <w:t>1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 проведена на основании представленных отчетов за 20</w:t>
      </w:r>
      <w:r w:rsidR="003D4DC8" w:rsidRPr="00A6123B">
        <w:rPr>
          <w:rFonts w:ascii="Times New Roman" w:hAnsi="Times New Roman" w:cs="Times New Roman"/>
          <w:sz w:val="28"/>
          <w:szCs w:val="28"/>
        </w:rPr>
        <w:t>2</w:t>
      </w:r>
      <w:r w:rsidR="00804584" w:rsidRPr="00A6123B">
        <w:rPr>
          <w:rFonts w:ascii="Times New Roman" w:hAnsi="Times New Roman" w:cs="Times New Roman"/>
          <w:sz w:val="28"/>
          <w:szCs w:val="28"/>
        </w:rPr>
        <w:t>1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 ответственными исполнителями </w:t>
      </w:r>
      <w:r w:rsidR="00FB1CC0" w:rsidRPr="00A6123B">
        <w:rPr>
          <w:rFonts w:ascii="Times New Roman" w:hAnsi="Times New Roman" w:cs="Times New Roman"/>
          <w:sz w:val="28"/>
          <w:szCs w:val="28"/>
        </w:rPr>
        <w:t xml:space="preserve">по </w:t>
      </w:r>
      <w:r w:rsidRPr="00A6123B">
        <w:rPr>
          <w:rFonts w:ascii="Times New Roman" w:hAnsi="Times New Roman" w:cs="Times New Roman"/>
          <w:sz w:val="28"/>
          <w:szCs w:val="28"/>
        </w:rPr>
        <w:t>каждой муниципальной программ</w:t>
      </w:r>
      <w:r w:rsidR="00FB1CC0" w:rsidRPr="00A6123B">
        <w:rPr>
          <w:rFonts w:ascii="Times New Roman" w:hAnsi="Times New Roman" w:cs="Times New Roman"/>
          <w:sz w:val="28"/>
          <w:szCs w:val="28"/>
        </w:rPr>
        <w:t>е</w:t>
      </w:r>
      <w:r w:rsidRPr="00A6123B">
        <w:rPr>
          <w:rFonts w:ascii="Times New Roman" w:hAnsi="Times New Roman" w:cs="Times New Roman"/>
          <w:sz w:val="28"/>
          <w:szCs w:val="28"/>
        </w:rPr>
        <w:t>.</w:t>
      </w:r>
    </w:p>
    <w:p w:rsidR="00FA2EB3" w:rsidRPr="00A6123B" w:rsidRDefault="00220509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  <w:r w:rsidR="00FA2EB3" w:rsidRPr="00A6123B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в отчетном периоде осуществлялась путем анализа полученных значений полноты финансирования (Q1) и достижения плановых значений целевых показателей (Q2) с применением  результирующей шкалы оценки эффективности муниципальной программы.</w:t>
      </w:r>
    </w:p>
    <w:p w:rsidR="00220509" w:rsidRPr="00A6123B" w:rsidRDefault="00220509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В 20</w:t>
      </w:r>
      <w:r w:rsidR="003D4DC8" w:rsidRPr="00A6123B">
        <w:rPr>
          <w:rFonts w:ascii="Times New Roman" w:hAnsi="Times New Roman" w:cs="Times New Roman"/>
          <w:sz w:val="28"/>
          <w:szCs w:val="28"/>
        </w:rPr>
        <w:t>2</w:t>
      </w:r>
      <w:r w:rsidR="00804584" w:rsidRPr="00A6123B">
        <w:rPr>
          <w:rFonts w:ascii="Times New Roman" w:hAnsi="Times New Roman" w:cs="Times New Roman"/>
          <w:sz w:val="28"/>
          <w:szCs w:val="28"/>
        </w:rPr>
        <w:t>1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году в Кушвинском городском округе </w:t>
      </w:r>
      <w:r w:rsidR="00081D3E" w:rsidRPr="00A6123B">
        <w:rPr>
          <w:rFonts w:ascii="Times New Roman" w:hAnsi="Times New Roman" w:cs="Times New Roman"/>
          <w:sz w:val="28"/>
          <w:szCs w:val="28"/>
        </w:rPr>
        <w:t>реализовывалось</w:t>
      </w:r>
      <w:r w:rsidRPr="00A6123B">
        <w:rPr>
          <w:rFonts w:ascii="Times New Roman" w:hAnsi="Times New Roman" w:cs="Times New Roman"/>
          <w:sz w:val="28"/>
          <w:szCs w:val="28"/>
        </w:rPr>
        <w:t xml:space="preserve"> </w:t>
      </w:r>
      <w:r w:rsidR="00655966" w:rsidRPr="00A6123B">
        <w:rPr>
          <w:rFonts w:ascii="Times New Roman" w:hAnsi="Times New Roman" w:cs="Times New Roman"/>
          <w:sz w:val="28"/>
          <w:szCs w:val="28"/>
        </w:rPr>
        <w:t>семь</w:t>
      </w:r>
      <w:r w:rsidRPr="00A6123B">
        <w:rPr>
          <w:rFonts w:ascii="Times New Roman" w:hAnsi="Times New Roman" w:cs="Times New Roman"/>
          <w:sz w:val="28"/>
          <w:szCs w:val="28"/>
        </w:rPr>
        <w:t xml:space="preserve"> муниципальных программ:</w:t>
      </w:r>
    </w:p>
    <w:tbl>
      <w:tblPr>
        <w:tblStyle w:val="a3"/>
        <w:tblW w:w="5000" w:type="pct"/>
        <w:tblLook w:val="04A0"/>
      </w:tblPr>
      <w:tblGrid>
        <w:gridCol w:w="1101"/>
        <w:gridCol w:w="6107"/>
        <w:gridCol w:w="2645"/>
      </w:tblGrid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99" w:type="pct"/>
          </w:tcPr>
          <w:p w:rsidR="00220509" w:rsidRPr="00A6123B" w:rsidRDefault="00220509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342" w:type="pct"/>
          </w:tcPr>
          <w:p w:rsidR="00220509" w:rsidRPr="00A6123B" w:rsidRDefault="00220509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муниципальной программы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Развитие и обеспечение эффективности деятельности администрации Кушвинского городского округа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Администрация Кушвинского городского округа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муниципальной собственностью Кушвинского городского округа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вопросов местного значения и осуществление государственных полномочий муниципальным казенным учреждением 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Кушвинского городского округа «Комитет жилищно-коммунальной сферы» до 2024 года</w:t>
            </w:r>
          </w:p>
        </w:tc>
        <w:tc>
          <w:tcPr>
            <w:tcW w:w="1342" w:type="pct"/>
          </w:tcPr>
          <w:p w:rsidR="00220509" w:rsidRPr="00A6123B" w:rsidRDefault="00655966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казенное учреждение 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Кушвинского городского округа «Комитет жилищно-коммунальной сферы»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Развитие системы образования в Кушвинском городском округе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Кушвинского городского округа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Развитие культуры в Кушвинском городском округе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 в Кушвинском городском округе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Управление физической культуры и спорта Кушвинского городского округа</w:t>
            </w:r>
          </w:p>
        </w:tc>
      </w:tr>
      <w:tr w:rsidR="00220509" w:rsidRPr="00A6123B" w:rsidTr="00B87B41">
        <w:tc>
          <w:tcPr>
            <w:tcW w:w="559" w:type="pct"/>
          </w:tcPr>
          <w:p w:rsidR="00220509" w:rsidRPr="00A6123B" w:rsidRDefault="0022050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9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Кушвинского городского округа до 2024 года</w:t>
            </w:r>
          </w:p>
        </w:tc>
        <w:tc>
          <w:tcPr>
            <w:tcW w:w="1342" w:type="pct"/>
          </w:tcPr>
          <w:p w:rsidR="00220509" w:rsidRPr="00A6123B" w:rsidRDefault="00081D3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в Кушвинском городском округе</w:t>
            </w:r>
          </w:p>
        </w:tc>
      </w:tr>
    </w:tbl>
    <w:p w:rsidR="0043779D" w:rsidRPr="00A6123B" w:rsidRDefault="00655966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</w:p>
    <w:p w:rsidR="0043779D" w:rsidRDefault="00655966" w:rsidP="008E79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ab/>
        <w:t>1. Муниципальная программа «Развитие и обеспечение эффективности деятельности администрации Кушвинского городского округа до 2024 года».</w:t>
      </w:r>
    </w:p>
    <w:p w:rsidR="00A27A5A" w:rsidRPr="00A6123B" w:rsidRDefault="00A27A5A" w:rsidP="008E79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966" w:rsidRPr="00A6123B" w:rsidRDefault="00655966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ab/>
      </w: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000" w:type="pct"/>
        <w:tblLook w:val="04A0"/>
      </w:tblPr>
      <w:tblGrid>
        <w:gridCol w:w="4071"/>
        <w:gridCol w:w="2144"/>
        <w:gridCol w:w="1918"/>
        <w:gridCol w:w="1720"/>
      </w:tblGrid>
      <w:tr w:rsidR="00207028" w:rsidRPr="00A6123B" w:rsidTr="00630C82">
        <w:tc>
          <w:tcPr>
            <w:tcW w:w="2075" w:type="pct"/>
          </w:tcPr>
          <w:p w:rsidR="00207028" w:rsidRPr="00A6123B" w:rsidRDefault="0020702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97" w:type="pct"/>
          </w:tcPr>
          <w:p w:rsidR="00207028" w:rsidRPr="00A6123B" w:rsidRDefault="00207028" w:rsidP="00482A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630C8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82A1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82" w:type="pct"/>
          </w:tcPr>
          <w:p w:rsidR="00207028" w:rsidRPr="00A6123B" w:rsidRDefault="00207028" w:rsidP="00482A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630C8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630C8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82A1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46" w:type="pct"/>
          </w:tcPr>
          <w:p w:rsidR="00207028" w:rsidRPr="00A6123B" w:rsidRDefault="0020702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207028" w:rsidRPr="00A6123B" w:rsidTr="00630C82">
        <w:tc>
          <w:tcPr>
            <w:tcW w:w="2075" w:type="pct"/>
          </w:tcPr>
          <w:p w:rsidR="00207028" w:rsidRPr="00A6123B" w:rsidRDefault="00207028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о, за счет всех источников, 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97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32 249 155,62</w:t>
            </w:r>
          </w:p>
        </w:tc>
        <w:tc>
          <w:tcPr>
            <w:tcW w:w="982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31 243 817,22</w:t>
            </w:r>
          </w:p>
        </w:tc>
        <w:tc>
          <w:tcPr>
            <w:tcW w:w="846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96,88</w:t>
            </w:r>
          </w:p>
        </w:tc>
      </w:tr>
      <w:tr w:rsidR="00207028" w:rsidRPr="00A6123B" w:rsidTr="00630C82">
        <w:tc>
          <w:tcPr>
            <w:tcW w:w="2075" w:type="pct"/>
          </w:tcPr>
          <w:p w:rsidR="00207028" w:rsidRPr="00A6123B" w:rsidRDefault="00630C82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бластной бюджет, </w:t>
            </w:r>
            <w:r w:rsidR="00207028" w:rsidRPr="00A612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097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3 699 200,00</w:t>
            </w:r>
          </w:p>
        </w:tc>
        <w:tc>
          <w:tcPr>
            <w:tcW w:w="982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2 963 839,97</w:t>
            </w:r>
          </w:p>
        </w:tc>
        <w:tc>
          <w:tcPr>
            <w:tcW w:w="846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80,12</w:t>
            </w:r>
          </w:p>
        </w:tc>
      </w:tr>
      <w:tr w:rsidR="00207028" w:rsidRPr="00A6123B" w:rsidTr="00630C82">
        <w:tc>
          <w:tcPr>
            <w:tcW w:w="2075" w:type="pct"/>
          </w:tcPr>
          <w:p w:rsidR="00207028" w:rsidRPr="00A6123B" w:rsidRDefault="00630C82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естный бюджет, </w:t>
            </w:r>
            <w:r w:rsidR="00207028" w:rsidRPr="00A612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097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28 549 955,62</w:t>
            </w:r>
          </w:p>
        </w:tc>
        <w:tc>
          <w:tcPr>
            <w:tcW w:w="982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28 279 977,25</w:t>
            </w:r>
          </w:p>
        </w:tc>
        <w:tc>
          <w:tcPr>
            <w:tcW w:w="846" w:type="pct"/>
          </w:tcPr>
          <w:p w:rsidR="00207028" w:rsidRPr="00A6123B" w:rsidRDefault="00482A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99,05</w:t>
            </w:r>
          </w:p>
        </w:tc>
      </w:tr>
    </w:tbl>
    <w:p w:rsidR="00A27A5A" w:rsidRPr="00A6123B" w:rsidRDefault="00A27A5A" w:rsidP="00A27A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03E3" w:rsidRPr="00A6123B" w:rsidRDefault="00B33F01" w:rsidP="008E79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B33F01" w:rsidRPr="00A6123B" w:rsidTr="00630C82">
        <w:tc>
          <w:tcPr>
            <w:tcW w:w="535" w:type="pct"/>
          </w:tcPr>
          <w:p w:rsidR="00B33F01" w:rsidRPr="00A6123B" w:rsidRDefault="00B33F0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B33F01" w:rsidRPr="00A6123B" w:rsidRDefault="00B33F0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B33F01" w:rsidRPr="00A6123B" w:rsidRDefault="00B33F0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B33F01" w:rsidRPr="00A6123B" w:rsidRDefault="00B33F0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B33F01" w:rsidRPr="00A6123B" w:rsidTr="00630C82">
        <w:tc>
          <w:tcPr>
            <w:tcW w:w="535" w:type="pct"/>
          </w:tcPr>
          <w:p w:rsidR="00B33F01" w:rsidRPr="00A6123B" w:rsidRDefault="00B33F0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B33F01" w:rsidRPr="00A6123B" w:rsidRDefault="00B33F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B33F01" w:rsidRPr="00A6123B" w:rsidRDefault="00B33F01" w:rsidP="00482A1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482A18" w:rsidRPr="00A61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3" w:type="pct"/>
          </w:tcPr>
          <w:p w:rsidR="00B33F01" w:rsidRPr="00A6123B" w:rsidRDefault="002166E2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неполное финансирование</w:t>
            </w:r>
          </w:p>
        </w:tc>
      </w:tr>
      <w:tr w:rsidR="00B33F01" w:rsidRPr="00A6123B" w:rsidTr="00630C82">
        <w:tc>
          <w:tcPr>
            <w:tcW w:w="535" w:type="pct"/>
          </w:tcPr>
          <w:p w:rsidR="00B33F01" w:rsidRPr="00A6123B" w:rsidRDefault="00B33F0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B33F01" w:rsidRPr="00A6123B" w:rsidRDefault="00B33F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B33F01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482A18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3" w:type="pct"/>
          </w:tcPr>
          <w:p w:rsidR="00B33F01" w:rsidRPr="00A6123B" w:rsidRDefault="00D12452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  <w:r w:rsidR="002166E2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результативность </w:t>
            </w:r>
          </w:p>
        </w:tc>
      </w:tr>
      <w:tr w:rsidR="00B33F01" w:rsidRPr="00A6123B" w:rsidTr="00630C82">
        <w:tc>
          <w:tcPr>
            <w:tcW w:w="535" w:type="pct"/>
          </w:tcPr>
          <w:p w:rsidR="00B33F01" w:rsidRPr="00A6123B" w:rsidRDefault="00B33F0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B33F01" w:rsidRPr="00A6123B" w:rsidRDefault="00B33F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B33F01" w:rsidRPr="00A6123B" w:rsidRDefault="00D1245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3" w:type="pct"/>
          </w:tcPr>
          <w:p w:rsidR="00826566" w:rsidRDefault="00D12452" w:rsidP="008265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приемлемый</w:t>
            </w:r>
            <w:r w:rsidR="002166E2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уровень </w:t>
            </w:r>
            <w:r w:rsidR="00826566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</w:p>
          <w:p w:rsidR="00B33F01" w:rsidRPr="00A6123B" w:rsidRDefault="002166E2" w:rsidP="008265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</w:tbl>
    <w:p w:rsidR="00B33F01" w:rsidRPr="00A6123B" w:rsidRDefault="00B33F01" w:rsidP="008E79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3F01" w:rsidRDefault="00B33F01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  <w:r w:rsidRPr="00A6123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603866" w:rsidRPr="00A6123B">
        <w:rPr>
          <w:rFonts w:ascii="Times New Roman" w:hAnsi="Times New Roman" w:cs="Times New Roman"/>
          <w:sz w:val="28"/>
          <w:szCs w:val="28"/>
        </w:rPr>
        <w:t>в</w:t>
      </w:r>
      <w:r w:rsidR="00D12452" w:rsidRPr="00A6123B">
        <w:rPr>
          <w:rFonts w:ascii="Times New Roman" w:hAnsi="Times New Roman" w:cs="Times New Roman"/>
          <w:sz w:val="28"/>
          <w:szCs w:val="28"/>
        </w:rPr>
        <w:t>озможен пересмотр муниципальной программы в части высвобождения ресурсов и перенос их на следующие периоды или на другие муниципальные программы</w:t>
      </w:r>
      <w:r w:rsidR="002166E2" w:rsidRPr="00A6123B">
        <w:rPr>
          <w:rFonts w:ascii="Times New Roman" w:hAnsi="Times New Roman" w:cs="Times New Roman"/>
          <w:sz w:val="28"/>
          <w:szCs w:val="28"/>
        </w:rPr>
        <w:t>.</w:t>
      </w:r>
    </w:p>
    <w:p w:rsidR="00663494" w:rsidRPr="00A6123B" w:rsidRDefault="00663494" w:rsidP="006634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8F4">
        <w:rPr>
          <w:rFonts w:ascii="Times New Roman" w:hAnsi="Times New Roman" w:cs="Times New Roman"/>
          <w:sz w:val="28"/>
          <w:szCs w:val="28"/>
        </w:rPr>
        <w:t>1) Необходим пересмотр целевого показателя в сторону увеличения, т.к. при фактическом расходовании средств на 100% от установленного планового объема финансирования мероприятия процент выполнения целевого показателя, на достижение которого направлено мероприятие, составляет более 130</w:t>
      </w:r>
      <w:r w:rsidR="00577891">
        <w:rPr>
          <w:rFonts w:ascii="Times New Roman" w:hAnsi="Times New Roman" w:cs="Times New Roman"/>
          <w:sz w:val="28"/>
          <w:szCs w:val="28"/>
        </w:rPr>
        <w:t>%</w:t>
      </w:r>
      <w:r w:rsidRPr="00C668F4">
        <w:rPr>
          <w:rFonts w:ascii="Times New Roman" w:hAnsi="Times New Roman" w:cs="Times New Roman"/>
          <w:sz w:val="28"/>
          <w:szCs w:val="28"/>
        </w:rPr>
        <w:t>:</w:t>
      </w:r>
    </w:p>
    <w:p w:rsidR="008428C7" w:rsidRDefault="008428C7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количество рассмотренных на заседании административной комиссии протоколов об административных правонарушениях (причина отклонения: рассмотрено </w:t>
      </w:r>
      <w:r w:rsidR="00792C37" w:rsidRPr="00A6123B">
        <w:rPr>
          <w:rFonts w:ascii="Times New Roman" w:hAnsi="Times New Roman" w:cs="Times New Roman"/>
          <w:sz w:val="28"/>
          <w:szCs w:val="28"/>
        </w:rPr>
        <w:t>76</w:t>
      </w:r>
      <w:r w:rsidRPr="00A6123B">
        <w:rPr>
          <w:rFonts w:ascii="Times New Roman" w:hAnsi="Times New Roman" w:cs="Times New Roman"/>
          <w:sz w:val="28"/>
          <w:szCs w:val="28"/>
        </w:rPr>
        <w:t xml:space="preserve"> протоколов, вместо запланированн</w:t>
      </w:r>
      <w:r w:rsidR="004C38BF" w:rsidRPr="00A6123B">
        <w:rPr>
          <w:rFonts w:ascii="Times New Roman" w:hAnsi="Times New Roman" w:cs="Times New Roman"/>
          <w:sz w:val="28"/>
          <w:szCs w:val="28"/>
        </w:rPr>
        <w:t>ого количества</w:t>
      </w:r>
      <w:r w:rsidRPr="00A6123B">
        <w:rPr>
          <w:rFonts w:ascii="Times New Roman" w:hAnsi="Times New Roman" w:cs="Times New Roman"/>
          <w:sz w:val="28"/>
          <w:szCs w:val="28"/>
        </w:rPr>
        <w:t xml:space="preserve"> 5</w:t>
      </w:r>
      <w:r w:rsidR="00792C37" w:rsidRPr="00A6123B">
        <w:rPr>
          <w:rFonts w:ascii="Times New Roman" w:hAnsi="Times New Roman" w:cs="Times New Roman"/>
          <w:sz w:val="28"/>
          <w:szCs w:val="28"/>
        </w:rPr>
        <w:t>7</w:t>
      </w:r>
      <w:r w:rsidR="00663494">
        <w:rPr>
          <w:rFonts w:ascii="Times New Roman" w:hAnsi="Times New Roman" w:cs="Times New Roman"/>
          <w:sz w:val="28"/>
          <w:szCs w:val="28"/>
        </w:rPr>
        <w:t>).</w:t>
      </w:r>
    </w:p>
    <w:p w:rsidR="00826566" w:rsidRPr="00A6123B" w:rsidRDefault="00663494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C65">
        <w:rPr>
          <w:rFonts w:ascii="Times New Roman" w:hAnsi="Times New Roman" w:cs="Times New Roman"/>
          <w:sz w:val="28"/>
          <w:szCs w:val="28"/>
        </w:rPr>
        <w:t xml:space="preserve">2) Необходим пересмотр целевого показателя в сторону уменьшения, т.к. при фактическом расходовании средств на 100% от установленного планового объема финансирования мероприятия процент выполнения целевого показателя, на достижение которых направлено мероприятие, составил </w:t>
      </w:r>
      <w:r w:rsidR="00953C65" w:rsidRPr="00953C65">
        <w:rPr>
          <w:rFonts w:ascii="Times New Roman" w:hAnsi="Times New Roman" w:cs="Times New Roman"/>
          <w:sz w:val="28"/>
          <w:szCs w:val="28"/>
        </w:rPr>
        <w:t xml:space="preserve">16 </w:t>
      </w:r>
      <w:r w:rsidRPr="00953C65">
        <w:rPr>
          <w:rFonts w:ascii="Times New Roman" w:hAnsi="Times New Roman" w:cs="Times New Roman"/>
          <w:sz w:val="28"/>
          <w:szCs w:val="28"/>
        </w:rPr>
        <w:t>%, либо увеличить финансирование мероприятия, которое направлено на достижение данного целевого показателя:</w:t>
      </w:r>
    </w:p>
    <w:p w:rsidR="00232ECD" w:rsidRDefault="00232ECD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- доля обученных долж</w:t>
      </w:r>
      <w:r w:rsidR="00615A1C" w:rsidRPr="00A6123B">
        <w:rPr>
          <w:rFonts w:ascii="Times New Roman" w:hAnsi="Times New Roman" w:cs="Times New Roman"/>
          <w:sz w:val="28"/>
          <w:szCs w:val="28"/>
        </w:rPr>
        <w:t xml:space="preserve">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</w:t>
      </w:r>
      <w:proofErr w:type="gramStart"/>
      <w:r w:rsidR="00615A1C" w:rsidRPr="00A6123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15A1C" w:rsidRPr="00A6123B">
        <w:rPr>
          <w:rFonts w:ascii="Times New Roman" w:hAnsi="Times New Roman" w:cs="Times New Roman"/>
          <w:sz w:val="28"/>
          <w:szCs w:val="28"/>
        </w:rPr>
        <w:t>. Екатеринбурга и г. Нижнего Тагила (причина отклонения: 10 из 12 должностных лиц руководящего состава имеют действующее обучение, которое проходили в предыдущие периоды).</w:t>
      </w:r>
    </w:p>
    <w:p w:rsidR="00663494" w:rsidRDefault="00663494" w:rsidP="00EE15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79ED" w:rsidRPr="00A6123B" w:rsidRDefault="00710995" w:rsidP="00EE15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lastRenderedPageBreak/>
        <w:t>2. Муниципальная программа «Повышение эффективности управления муниципальной собственностью Кушвинского городского округа до 2024 года».</w:t>
      </w:r>
    </w:p>
    <w:p w:rsidR="00EE15D2" w:rsidRPr="00A6123B" w:rsidRDefault="00EE15D2" w:rsidP="00EE15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995" w:rsidRPr="00A6123B" w:rsidRDefault="00710995" w:rsidP="008E79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100" w:type="pct"/>
        <w:tblLook w:val="04A0"/>
      </w:tblPr>
      <w:tblGrid>
        <w:gridCol w:w="4071"/>
        <w:gridCol w:w="2144"/>
        <w:gridCol w:w="2115"/>
        <w:gridCol w:w="1720"/>
      </w:tblGrid>
      <w:tr w:rsidR="00710995" w:rsidRPr="00A6123B" w:rsidTr="00416105">
        <w:tc>
          <w:tcPr>
            <w:tcW w:w="2026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67" w:type="pct"/>
          </w:tcPr>
          <w:p w:rsidR="00710995" w:rsidRPr="00A6123B" w:rsidRDefault="00710995" w:rsidP="0041610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3D4DC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16105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052" w:type="pct"/>
          </w:tcPr>
          <w:p w:rsidR="00710995" w:rsidRPr="00A6123B" w:rsidRDefault="00710995" w:rsidP="0041610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3D4DC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3D4DC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16105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D4DC8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856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710995" w:rsidRPr="00A6123B" w:rsidTr="00416105">
        <w:tc>
          <w:tcPr>
            <w:tcW w:w="2026" w:type="pct"/>
          </w:tcPr>
          <w:p w:rsidR="00710995" w:rsidRPr="00A6123B" w:rsidRDefault="00710995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67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157 047 336,50</w:t>
            </w:r>
          </w:p>
        </w:tc>
        <w:tc>
          <w:tcPr>
            <w:tcW w:w="1052" w:type="pct"/>
          </w:tcPr>
          <w:p w:rsidR="00710995" w:rsidRPr="00A6123B" w:rsidRDefault="00416105" w:rsidP="0041610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155 586 896,39</w:t>
            </w:r>
          </w:p>
        </w:tc>
        <w:tc>
          <w:tcPr>
            <w:tcW w:w="856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99,07</w:t>
            </w:r>
          </w:p>
        </w:tc>
      </w:tr>
      <w:tr w:rsidR="00710995" w:rsidRPr="00A6123B" w:rsidTr="00416105">
        <w:tc>
          <w:tcPr>
            <w:tcW w:w="2026" w:type="pct"/>
          </w:tcPr>
          <w:p w:rsidR="00710995" w:rsidRPr="00A6123B" w:rsidRDefault="0023568F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>бластной бюджет, руб.</w:t>
            </w:r>
          </w:p>
        </w:tc>
        <w:tc>
          <w:tcPr>
            <w:tcW w:w="1067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66 213 579,02</w:t>
            </w:r>
          </w:p>
        </w:tc>
        <w:tc>
          <w:tcPr>
            <w:tcW w:w="1052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66 213 579,02</w:t>
            </w:r>
          </w:p>
        </w:tc>
        <w:tc>
          <w:tcPr>
            <w:tcW w:w="856" w:type="pct"/>
          </w:tcPr>
          <w:p w:rsidR="00710995" w:rsidRPr="00A6123B" w:rsidRDefault="0023568F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710995" w:rsidRPr="00A6123B" w:rsidTr="00416105">
        <w:tc>
          <w:tcPr>
            <w:tcW w:w="2026" w:type="pct"/>
          </w:tcPr>
          <w:p w:rsidR="00710995" w:rsidRPr="00A6123B" w:rsidRDefault="0023568F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1067" w:type="pct"/>
          </w:tcPr>
          <w:p w:rsidR="00710995" w:rsidRPr="00A6123B" w:rsidRDefault="00416105" w:rsidP="0041610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84 776 037,48</w:t>
            </w:r>
          </w:p>
        </w:tc>
        <w:tc>
          <w:tcPr>
            <w:tcW w:w="1052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79 960 037,37</w:t>
            </w:r>
          </w:p>
        </w:tc>
        <w:tc>
          <w:tcPr>
            <w:tcW w:w="856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94,32</w:t>
            </w:r>
          </w:p>
        </w:tc>
      </w:tr>
      <w:tr w:rsidR="00710995" w:rsidRPr="00A6123B" w:rsidTr="00416105">
        <w:tc>
          <w:tcPr>
            <w:tcW w:w="2026" w:type="pct"/>
          </w:tcPr>
          <w:p w:rsidR="00710995" w:rsidRPr="00A6123B" w:rsidRDefault="0023568F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10995" w:rsidRPr="00A6123B">
              <w:rPr>
                <w:rFonts w:ascii="Times New Roman" w:hAnsi="Times New Roman" w:cs="Times New Roman"/>
                <w:sz w:val="28"/>
                <w:szCs w:val="28"/>
              </w:rPr>
              <w:t>небюджетные источники, руб.</w:t>
            </w:r>
          </w:p>
        </w:tc>
        <w:tc>
          <w:tcPr>
            <w:tcW w:w="1067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6 057 720,00</w:t>
            </w:r>
          </w:p>
        </w:tc>
        <w:tc>
          <w:tcPr>
            <w:tcW w:w="1052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9 413 280,00</w:t>
            </w:r>
          </w:p>
        </w:tc>
        <w:tc>
          <w:tcPr>
            <w:tcW w:w="856" w:type="pct"/>
          </w:tcPr>
          <w:p w:rsidR="00710995" w:rsidRPr="00A6123B" w:rsidRDefault="0041610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155,39</w:t>
            </w:r>
          </w:p>
        </w:tc>
      </w:tr>
    </w:tbl>
    <w:p w:rsidR="008E79ED" w:rsidRPr="00A6123B" w:rsidRDefault="008E79ED" w:rsidP="008E79E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3779D" w:rsidRPr="00A6123B" w:rsidRDefault="00710995" w:rsidP="008E79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710995" w:rsidRPr="00A6123B" w:rsidTr="00B87B41">
        <w:tc>
          <w:tcPr>
            <w:tcW w:w="535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710995" w:rsidRPr="00A6123B" w:rsidTr="00B87B41">
        <w:tc>
          <w:tcPr>
            <w:tcW w:w="535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710995" w:rsidRPr="00A6123B" w:rsidRDefault="00710995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710995" w:rsidRPr="00A6123B" w:rsidRDefault="00161353" w:rsidP="0041610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3568F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16105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3" w:type="pct"/>
          </w:tcPr>
          <w:p w:rsidR="00710995" w:rsidRPr="00A6123B" w:rsidRDefault="00161353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полное финансирование</w:t>
            </w:r>
          </w:p>
        </w:tc>
      </w:tr>
      <w:tr w:rsidR="00710995" w:rsidRPr="00A6123B" w:rsidTr="00B87B41">
        <w:tc>
          <w:tcPr>
            <w:tcW w:w="535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710995" w:rsidRPr="00A6123B" w:rsidRDefault="00710995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710995" w:rsidRPr="00A6123B" w:rsidRDefault="00161353" w:rsidP="00824ED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01969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4E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3" w:type="pct"/>
          </w:tcPr>
          <w:p w:rsidR="00710995" w:rsidRPr="00A6123B" w:rsidRDefault="00161353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средняя результативность (недовыполнение плана)</w:t>
            </w:r>
          </w:p>
        </w:tc>
      </w:tr>
      <w:tr w:rsidR="00710995" w:rsidRPr="00A6123B" w:rsidTr="00B87B41">
        <w:tc>
          <w:tcPr>
            <w:tcW w:w="535" w:type="pct"/>
          </w:tcPr>
          <w:p w:rsidR="00710995" w:rsidRPr="00A6123B" w:rsidRDefault="00710995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710995" w:rsidRPr="00A6123B" w:rsidRDefault="00710995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710995" w:rsidRPr="00A6123B" w:rsidRDefault="00001969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pct"/>
          </w:tcPr>
          <w:p w:rsidR="00710995" w:rsidRPr="00A6123B" w:rsidRDefault="00001969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r w:rsidR="00161353" w:rsidRPr="00A6123B">
              <w:rPr>
                <w:rFonts w:ascii="Times New Roman" w:hAnsi="Times New Roman" w:cs="Times New Roman"/>
                <w:sz w:val="28"/>
                <w:szCs w:val="28"/>
              </w:rPr>
              <w:t>уровень эффективности муниципальной программы</w:t>
            </w:r>
          </w:p>
        </w:tc>
      </w:tr>
    </w:tbl>
    <w:p w:rsidR="000E225A" w:rsidRPr="00A6123B" w:rsidRDefault="000E225A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969" w:rsidRPr="00A6123B" w:rsidRDefault="00710995" w:rsidP="000019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001969" w:rsidRPr="00A6123B">
        <w:rPr>
          <w:rFonts w:ascii="Times New Roman" w:eastAsia="Calibri" w:hAnsi="Times New Roman" w:cs="Times New Roman"/>
          <w:sz w:val="28"/>
          <w:szCs w:val="28"/>
        </w:rPr>
        <w:t>Возможен пересмотр муниципальной программы в части  корректировки целевых показателей (уменьшение плановых значений) или выделения дополнительного финансирования.</w:t>
      </w:r>
    </w:p>
    <w:p w:rsidR="00DD2D99" w:rsidRPr="00205BEB" w:rsidRDefault="00DD2D99" w:rsidP="00DD2D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BEB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на плановые значения следующих целевых показателей и в течение финансового года производить корректировку плановых значений целевых показателей, либо разработать и проводить мероприятия в целях более полного </w:t>
      </w:r>
      <w:r w:rsidR="007C092B">
        <w:rPr>
          <w:rFonts w:ascii="Times New Roman" w:hAnsi="Times New Roman" w:cs="Times New Roman"/>
          <w:sz w:val="28"/>
          <w:szCs w:val="28"/>
        </w:rPr>
        <w:t>исполнения плана по показателям, в том числе своевременно использовать предусмотренные бюджетные ассигнования:</w:t>
      </w:r>
    </w:p>
    <w:p w:rsidR="00CD189E" w:rsidRPr="00A6123B" w:rsidRDefault="00001969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lastRenderedPageBreak/>
        <w:t xml:space="preserve">- количество земельных участков, сформированных </w:t>
      </w:r>
      <w:r w:rsidR="00541D58">
        <w:rPr>
          <w:rFonts w:ascii="Times New Roman" w:hAnsi="Times New Roman" w:cs="Times New Roman"/>
          <w:sz w:val="28"/>
          <w:szCs w:val="28"/>
        </w:rPr>
        <w:t xml:space="preserve">для строительства путем проведения торгов </w:t>
      </w:r>
      <w:r w:rsidRPr="00A6123B">
        <w:rPr>
          <w:rFonts w:ascii="Times New Roman" w:hAnsi="Times New Roman" w:cs="Times New Roman"/>
          <w:sz w:val="28"/>
          <w:szCs w:val="28"/>
        </w:rPr>
        <w:t xml:space="preserve">(причина отклонения: </w:t>
      </w:r>
      <w:r w:rsidR="00895F26" w:rsidRPr="00DD2D99">
        <w:rPr>
          <w:rFonts w:ascii="Times New Roman" w:hAnsi="Times New Roman" w:cs="Times New Roman"/>
          <w:sz w:val="28"/>
          <w:szCs w:val="28"/>
        </w:rPr>
        <w:t>фактически сформировано 2 земельных участка при плановом значении 8 участков, в связи с отсутствием заявок на участие в торгах</w:t>
      </w:r>
      <w:r w:rsidR="002E2B90" w:rsidRPr="00DD2D99">
        <w:rPr>
          <w:rFonts w:ascii="Times New Roman" w:hAnsi="Times New Roman" w:cs="Times New Roman"/>
          <w:sz w:val="28"/>
          <w:szCs w:val="28"/>
        </w:rPr>
        <w:t>);</w:t>
      </w:r>
    </w:p>
    <w:p w:rsidR="00001969" w:rsidRPr="00A6123B" w:rsidRDefault="00CD189E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A75">
        <w:rPr>
          <w:rFonts w:ascii="Times New Roman" w:hAnsi="Times New Roman" w:cs="Times New Roman"/>
          <w:sz w:val="28"/>
          <w:szCs w:val="28"/>
        </w:rPr>
        <w:t>- количество земельных участков, освобожденных от неиспольз</w:t>
      </w:r>
      <w:r w:rsidR="00541D58" w:rsidRPr="00045A75">
        <w:rPr>
          <w:rFonts w:ascii="Times New Roman" w:hAnsi="Times New Roman" w:cs="Times New Roman"/>
          <w:sz w:val="28"/>
          <w:szCs w:val="28"/>
        </w:rPr>
        <w:t>уемых</w:t>
      </w:r>
      <w:r w:rsidRPr="00045A75">
        <w:rPr>
          <w:rFonts w:ascii="Times New Roman" w:hAnsi="Times New Roman" w:cs="Times New Roman"/>
          <w:sz w:val="28"/>
          <w:szCs w:val="28"/>
        </w:rPr>
        <w:t xml:space="preserve"> построек (причина отклонения: </w:t>
      </w:r>
      <w:r w:rsidR="00895F26" w:rsidRPr="00045A75">
        <w:rPr>
          <w:rFonts w:ascii="Times New Roman" w:hAnsi="Times New Roman" w:cs="Times New Roman"/>
          <w:sz w:val="28"/>
          <w:szCs w:val="28"/>
        </w:rPr>
        <w:t xml:space="preserve">фактически освобожден 1 участок при плановом значении 4 участка, в связи с </w:t>
      </w:r>
      <w:r w:rsidR="00045A75">
        <w:rPr>
          <w:rFonts w:ascii="Times New Roman" w:hAnsi="Times New Roman" w:cs="Times New Roman"/>
          <w:sz w:val="28"/>
          <w:szCs w:val="28"/>
        </w:rPr>
        <w:t>невозможностью заключения муниципального контракта на снос самовольных построек по причине воспрепятствования собственником данных самовольных построек проведению мероприятий по сносу</w:t>
      </w:r>
      <w:r w:rsidR="00EE15D2" w:rsidRPr="00045A75">
        <w:rPr>
          <w:rFonts w:ascii="Times New Roman" w:hAnsi="Times New Roman" w:cs="Times New Roman"/>
          <w:sz w:val="28"/>
          <w:szCs w:val="28"/>
        </w:rPr>
        <w:t>).</w:t>
      </w:r>
      <w:r w:rsidR="00E61465" w:rsidRPr="00A6123B">
        <w:rPr>
          <w:rFonts w:ascii="Times New Roman" w:hAnsi="Times New Roman" w:cs="Times New Roman"/>
          <w:sz w:val="28"/>
          <w:szCs w:val="28"/>
        </w:rPr>
        <w:t xml:space="preserve"> </w:t>
      </w:r>
      <w:r w:rsidR="00001969" w:rsidRPr="00A61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CF6" w:rsidRPr="00A6123B" w:rsidRDefault="00E03CF6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FD7" w:rsidRPr="00A6123B" w:rsidRDefault="00992BD5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3</w:t>
      </w:r>
      <w:r w:rsidR="00D42FD7" w:rsidRPr="00A6123B">
        <w:rPr>
          <w:rFonts w:ascii="Times New Roman" w:hAnsi="Times New Roman" w:cs="Times New Roman"/>
          <w:b/>
          <w:sz w:val="28"/>
          <w:szCs w:val="28"/>
        </w:rPr>
        <w:t>. Муниципальная программа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2024 года».</w:t>
      </w:r>
    </w:p>
    <w:p w:rsidR="00790425" w:rsidRPr="00A6123B" w:rsidRDefault="00790425" w:rsidP="008E79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FD7" w:rsidRPr="00A6123B" w:rsidRDefault="00D42FD7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ab/>
      </w: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000" w:type="pct"/>
        <w:tblLook w:val="04A0"/>
      </w:tblPr>
      <w:tblGrid>
        <w:gridCol w:w="3781"/>
        <w:gridCol w:w="2176"/>
        <w:gridCol w:w="2176"/>
        <w:gridCol w:w="1720"/>
      </w:tblGrid>
      <w:tr w:rsidR="00D42FD7" w:rsidRPr="00A6123B" w:rsidTr="00790425">
        <w:tc>
          <w:tcPr>
            <w:tcW w:w="2054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75" w:type="pct"/>
          </w:tcPr>
          <w:p w:rsidR="00D42FD7" w:rsidRPr="00A6123B" w:rsidRDefault="00D42FD7" w:rsidP="00031D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4360CE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31DAD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8" w:type="pct"/>
          </w:tcPr>
          <w:p w:rsidR="00D42FD7" w:rsidRPr="00A6123B" w:rsidRDefault="00D42FD7" w:rsidP="00031D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4360CE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4360CE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31DAD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73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D42FD7" w:rsidRPr="00A6123B" w:rsidTr="00790425">
        <w:tc>
          <w:tcPr>
            <w:tcW w:w="2054" w:type="pct"/>
          </w:tcPr>
          <w:p w:rsidR="00D42FD7" w:rsidRPr="00A6123B" w:rsidRDefault="00D42FD7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75" w:type="pct"/>
          </w:tcPr>
          <w:p w:rsidR="00D42FD7" w:rsidRPr="00A6123B" w:rsidRDefault="00031DAD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1 039 735 278,53</w:t>
            </w:r>
          </w:p>
        </w:tc>
        <w:tc>
          <w:tcPr>
            <w:tcW w:w="998" w:type="pct"/>
          </w:tcPr>
          <w:p w:rsidR="00D42FD7" w:rsidRPr="00A6123B" w:rsidRDefault="00031DAD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1 007 226 493,55</w:t>
            </w:r>
          </w:p>
        </w:tc>
        <w:tc>
          <w:tcPr>
            <w:tcW w:w="873" w:type="pct"/>
          </w:tcPr>
          <w:p w:rsidR="00D42FD7" w:rsidRPr="00A6123B" w:rsidRDefault="00031DAD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96,87</w:t>
            </w:r>
          </w:p>
        </w:tc>
      </w:tr>
      <w:tr w:rsidR="00D42FD7" w:rsidRPr="00A6123B" w:rsidTr="00790425">
        <w:tc>
          <w:tcPr>
            <w:tcW w:w="2054" w:type="pct"/>
          </w:tcPr>
          <w:p w:rsidR="00D42FD7" w:rsidRPr="00A6123B" w:rsidRDefault="004360C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42FD7" w:rsidRPr="00A6123B">
              <w:rPr>
                <w:rFonts w:ascii="Times New Roman" w:hAnsi="Times New Roman" w:cs="Times New Roman"/>
                <w:sz w:val="28"/>
                <w:szCs w:val="28"/>
              </w:rPr>
              <w:t>бластной бюджет, руб.</w:t>
            </w:r>
          </w:p>
        </w:tc>
        <w:tc>
          <w:tcPr>
            <w:tcW w:w="1075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760 846 828,30</w:t>
            </w:r>
          </w:p>
        </w:tc>
        <w:tc>
          <w:tcPr>
            <w:tcW w:w="998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753 693 335,47</w:t>
            </w:r>
          </w:p>
        </w:tc>
        <w:tc>
          <w:tcPr>
            <w:tcW w:w="873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99,06</w:t>
            </w:r>
          </w:p>
        </w:tc>
      </w:tr>
      <w:tr w:rsidR="00D42FD7" w:rsidRPr="00A6123B" w:rsidTr="00790425">
        <w:tc>
          <w:tcPr>
            <w:tcW w:w="2054" w:type="pct"/>
          </w:tcPr>
          <w:p w:rsidR="00D42FD7" w:rsidRPr="00A6123B" w:rsidRDefault="004360CE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42FD7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1075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278 365 960,23</w:t>
            </w:r>
          </w:p>
        </w:tc>
        <w:tc>
          <w:tcPr>
            <w:tcW w:w="998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253 010 668,08</w:t>
            </w:r>
          </w:p>
        </w:tc>
        <w:tc>
          <w:tcPr>
            <w:tcW w:w="873" w:type="pct"/>
          </w:tcPr>
          <w:p w:rsidR="00D42FD7" w:rsidRPr="00A6123B" w:rsidRDefault="00E379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90,89</w:t>
            </w:r>
          </w:p>
        </w:tc>
      </w:tr>
      <w:tr w:rsidR="00E72E44" w:rsidRPr="00A6123B" w:rsidTr="00790425">
        <w:tc>
          <w:tcPr>
            <w:tcW w:w="2054" w:type="pct"/>
          </w:tcPr>
          <w:p w:rsidR="00E72E44" w:rsidRPr="00A6123B" w:rsidRDefault="00E72E44" w:rsidP="008E7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источники, руб.</w:t>
            </w:r>
          </w:p>
        </w:tc>
        <w:tc>
          <w:tcPr>
            <w:tcW w:w="1075" w:type="pct"/>
          </w:tcPr>
          <w:p w:rsidR="00E72E44" w:rsidRPr="00A6123B" w:rsidRDefault="00E72E44" w:rsidP="008E7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522 490,00</w:t>
            </w:r>
          </w:p>
        </w:tc>
        <w:tc>
          <w:tcPr>
            <w:tcW w:w="998" w:type="pct"/>
          </w:tcPr>
          <w:p w:rsidR="00E72E44" w:rsidRPr="00A6123B" w:rsidRDefault="00E72E44" w:rsidP="008E7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522 490,00</w:t>
            </w:r>
          </w:p>
        </w:tc>
        <w:tc>
          <w:tcPr>
            <w:tcW w:w="873" w:type="pct"/>
          </w:tcPr>
          <w:p w:rsidR="00E72E44" w:rsidRPr="00A6123B" w:rsidRDefault="00E72E44" w:rsidP="008E7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</w:tbl>
    <w:p w:rsidR="00790425" w:rsidRPr="00A6123B" w:rsidRDefault="00790425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2FD7" w:rsidRPr="00A6123B" w:rsidRDefault="00D42FD7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D42FD7" w:rsidRPr="00A6123B" w:rsidTr="004360CE">
        <w:tc>
          <w:tcPr>
            <w:tcW w:w="535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D42FD7" w:rsidRPr="00A6123B" w:rsidRDefault="00D42FD7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D42FD7" w:rsidRPr="00A6123B" w:rsidTr="004360CE">
        <w:tc>
          <w:tcPr>
            <w:tcW w:w="535" w:type="pct"/>
          </w:tcPr>
          <w:p w:rsidR="00D42FD7" w:rsidRPr="00A6123B" w:rsidRDefault="00D42FD7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D42FD7" w:rsidRPr="00A6123B" w:rsidRDefault="00D42FD7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D42FD7" w:rsidRPr="00A6123B" w:rsidRDefault="00181B18" w:rsidP="00E379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90425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3791C" w:rsidRPr="00A61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3" w:type="pct"/>
          </w:tcPr>
          <w:p w:rsidR="00D42FD7" w:rsidRPr="00A6123B" w:rsidRDefault="00181B18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неполное финансирование</w:t>
            </w:r>
          </w:p>
        </w:tc>
      </w:tr>
      <w:tr w:rsidR="00D42FD7" w:rsidRPr="00A6123B" w:rsidTr="004360CE">
        <w:tc>
          <w:tcPr>
            <w:tcW w:w="535" w:type="pct"/>
          </w:tcPr>
          <w:p w:rsidR="00D42FD7" w:rsidRPr="00A6123B" w:rsidRDefault="00D42FD7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D42FD7" w:rsidRPr="00A6123B" w:rsidRDefault="00D42FD7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233" w:type="pct"/>
          </w:tcPr>
          <w:p w:rsidR="00D42FD7" w:rsidRPr="00A6123B" w:rsidRDefault="00E3791C" w:rsidP="00811D7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1D7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233" w:type="pct"/>
          </w:tcPr>
          <w:p w:rsidR="00D42FD7" w:rsidRPr="00A6123B" w:rsidRDefault="00181B18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средняя результативность (недовыполнение плана)</w:t>
            </w:r>
          </w:p>
        </w:tc>
      </w:tr>
      <w:tr w:rsidR="00D42FD7" w:rsidRPr="00A6123B" w:rsidTr="004360CE">
        <w:tc>
          <w:tcPr>
            <w:tcW w:w="535" w:type="pct"/>
          </w:tcPr>
          <w:p w:rsidR="00D42FD7" w:rsidRPr="00A6123B" w:rsidRDefault="00D42FD7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D42FD7" w:rsidRPr="00A6123B" w:rsidRDefault="00D42FD7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Оценка по результирующей шкале (оценка эффективности 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муниципальной программы)</w:t>
            </w:r>
          </w:p>
        </w:tc>
        <w:tc>
          <w:tcPr>
            <w:tcW w:w="1233" w:type="pct"/>
          </w:tcPr>
          <w:p w:rsidR="00D42FD7" w:rsidRPr="00A6123B" w:rsidRDefault="00181B18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33" w:type="pct"/>
          </w:tcPr>
          <w:p w:rsidR="00D42FD7" w:rsidRPr="00A6123B" w:rsidRDefault="00181B18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приемлемый уровень 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муниципальной программы</w:t>
            </w:r>
          </w:p>
        </w:tc>
      </w:tr>
    </w:tbl>
    <w:p w:rsidR="00EE15D2" w:rsidRPr="00A6123B" w:rsidRDefault="00EE15D2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FD7" w:rsidRPr="00A6123B" w:rsidRDefault="00D42FD7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Вывод:</w:t>
      </w:r>
      <w:r w:rsidR="00992BD5" w:rsidRPr="00A61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3F" w:rsidRPr="00A6123B">
        <w:rPr>
          <w:rFonts w:ascii="Times New Roman" w:hAnsi="Times New Roman" w:cs="Times New Roman"/>
          <w:sz w:val="28"/>
          <w:szCs w:val="28"/>
        </w:rPr>
        <w:t>н</w:t>
      </w:r>
      <w:r w:rsidR="00E262D4" w:rsidRPr="00A6123B">
        <w:rPr>
          <w:rFonts w:ascii="Times New Roman" w:hAnsi="Times New Roman" w:cs="Times New Roman"/>
          <w:sz w:val="28"/>
          <w:szCs w:val="28"/>
        </w:rPr>
        <w:t>еобходим более глубокий анализ причин отклонений от плана. Возможен пересмотр муниципальной программы в части корректировки целевых показателей и/или выделения дополнительного финансирования.</w:t>
      </w:r>
    </w:p>
    <w:p w:rsidR="00162A35" w:rsidRPr="00A6123B" w:rsidRDefault="00123352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Необходимо обратить внимание на плановые значения следующих целевых показателей и в течение финансового года по необходимости производить корректировку плановых значений данных целевых показателей в сторону увеличения</w:t>
      </w:r>
      <w:r w:rsidR="00F24748" w:rsidRPr="00A6123B">
        <w:rPr>
          <w:rFonts w:ascii="Times New Roman" w:hAnsi="Times New Roman" w:cs="Times New Roman"/>
          <w:sz w:val="28"/>
          <w:szCs w:val="28"/>
        </w:rPr>
        <w:t>, либо уменьшения</w:t>
      </w:r>
      <w:r w:rsidR="007C092B">
        <w:rPr>
          <w:rFonts w:ascii="Times New Roman" w:hAnsi="Times New Roman" w:cs="Times New Roman"/>
          <w:sz w:val="28"/>
          <w:szCs w:val="28"/>
        </w:rPr>
        <w:t>, в отдельных случаях проводить мероприятия по информированию граждан о возможности получения возмещения стоимости услуг, компенсации расходов и т.п.:</w:t>
      </w:r>
    </w:p>
    <w:p w:rsidR="00E3791C" w:rsidRPr="00A6123B" w:rsidRDefault="00E3791C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количество деревьев, в отношении которых произведены работы по валке и </w:t>
      </w:r>
      <w:proofErr w:type="spellStart"/>
      <w:r w:rsidRPr="00A6123B">
        <w:rPr>
          <w:rFonts w:ascii="Times New Roman" w:hAnsi="Times New Roman" w:cs="Times New Roman"/>
          <w:sz w:val="28"/>
          <w:szCs w:val="28"/>
        </w:rPr>
        <w:t>кронированию</w:t>
      </w:r>
      <w:proofErr w:type="spellEnd"/>
      <w:r w:rsidRPr="00A6123B">
        <w:rPr>
          <w:rFonts w:ascii="Times New Roman" w:hAnsi="Times New Roman" w:cs="Times New Roman"/>
          <w:sz w:val="28"/>
          <w:szCs w:val="28"/>
        </w:rPr>
        <w:t xml:space="preserve"> на территории Кушвинского городского округа (причина отклонения</w:t>
      </w:r>
      <w:r w:rsidRPr="000B28FE">
        <w:rPr>
          <w:rFonts w:ascii="Times New Roman" w:hAnsi="Times New Roman" w:cs="Times New Roman"/>
          <w:sz w:val="28"/>
          <w:szCs w:val="28"/>
        </w:rPr>
        <w:t xml:space="preserve">: </w:t>
      </w:r>
      <w:r w:rsidR="00F04F3E" w:rsidRPr="000B28FE">
        <w:rPr>
          <w:rFonts w:ascii="Times New Roman" w:hAnsi="Times New Roman" w:cs="Times New Roman"/>
          <w:sz w:val="28"/>
          <w:szCs w:val="28"/>
        </w:rPr>
        <w:t xml:space="preserve">фактически проведены работы по валке и </w:t>
      </w:r>
      <w:proofErr w:type="spellStart"/>
      <w:r w:rsidR="00F04F3E" w:rsidRPr="000B28FE">
        <w:rPr>
          <w:rFonts w:ascii="Times New Roman" w:hAnsi="Times New Roman" w:cs="Times New Roman"/>
          <w:sz w:val="28"/>
          <w:szCs w:val="28"/>
        </w:rPr>
        <w:t>кронированию</w:t>
      </w:r>
      <w:proofErr w:type="spellEnd"/>
      <w:r w:rsidR="00F04F3E" w:rsidRPr="000B28FE">
        <w:rPr>
          <w:rFonts w:ascii="Times New Roman" w:hAnsi="Times New Roman" w:cs="Times New Roman"/>
          <w:sz w:val="28"/>
          <w:szCs w:val="28"/>
        </w:rPr>
        <w:t xml:space="preserve"> деревьев в количестве 17 штук, при плановом значении 50 штук,</w:t>
      </w:r>
      <w:r w:rsidR="00F04F3E">
        <w:rPr>
          <w:rFonts w:ascii="Times New Roman" w:hAnsi="Times New Roman" w:cs="Times New Roman"/>
          <w:sz w:val="28"/>
          <w:szCs w:val="28"/>
        </w:rPr>
        <w:t xml:space="preserve"> </w:t>
      </w:r>
      <w:r w:rsidRPr="00A6123B">
        <w:rPr>
          <w:rFonts w:ascii="Times New Roman" w:hAnsi="Times New Roman" w:cs="Times New Roman"/>
          <w:sz w:val="28"/>
          <w:szCs w:val="28"/>
        </w:rPr>
        <w:t>работы выполнены в рамках предусмотренных объемов финансирования);</w:t>
      </w:r>
    </w:p>
    <w:p w:rsidR="00992BD5" w:rsidRPr="00A6123B" w:rsidRDefault="00162A35" w:rsidP="008E79E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</w:t>
      </w:r>
      <w:r w:rsidR="00123352" w:rsidRPr="00A6123B">
        <w:rPr>
          <w:rFonts w:ascii="Times New Roman" w:hAnsi="Times New Roman" w:cs="Times New Roman"/>
          <w:sz w:val="28"/>
          <w:szCs w:val="28"/>
        </w:rPr>
        <w:t>количество безнадзорных собак, отловленных на территории Кушвинского городского округа</w:t>
      </w:r>
      <w:r w:rsidR="00E262D4" w:rsidRPr="00A6123B">
        <w:rPr>
          <w:rFonts w:ascii="Times New Roman" w:hAnsi="Times New Roman" w:cs="Times New Roman"/>
          <w:sz w:val="28"/>
          <w:szCs w:val="28"/>
        </w:rPr>
        <w:t xml:space="preserve"> (причина отклонения: </w:t>
      </w:r>
      <w:r w:rsidR="00123352" w:rsidRPr="00A6123B">
        <w:rPr>
          <w:rFonts w:ascii="Times New Roman" w:hAnsi="Times New Roman" w:cs="Times New Roman"/>
          <w:color w:val="000000"/>
          <w:sz w:val="28"/>
          <w:szCs w:val="28"/>
        </w:rPr>
        <w:t>фактически выполнены работы по отлову</w:t>
      </w:r>
      <w:r w:rsidR="00E3791C" w:rsidRPr="00A6123B">
        <w:rPr>
          <w:rFonts w:ascii="Times New Roman" w:hAnsi="Times New Roman" w:cs="Times New Roman"/>
          <w:color w:val="000000"/>
          <w:sz w:val="28"/>
          <w:szCs w:val="28"/>
        </w:rPr>
        <w:t xml:space="preserve">, транспортировке, содержанию в приюте животных без владельцев в количестве 110 штук при </w:t>
      </w:r>
      <w:r w:rsidR="00123352" w:rsidRPr="00A612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791C" w:rsidRPr="00A6123B">
        <w:rPr>
          <w:rFonts w:ascii="Times New Roman" w:hAnsi="Times New Roman" w:cs="Times New Roman"/>
          <w:color w:val="000000"/>
          <w:sz w:val="28"/>
          <w:szCs w:val="28"/>
        </w:rPr>
        <w:t xml:space="preserve">плановом значении 39 </w:t>
      </w:r>
      <w:r w:rsidR="00F7494E" w:rsidRPr="00A6123B">
        <w:rPr>
          <w:rFonts w:ascii="Times New Roman" w:hAnsi="Times New Roman" w:cs="Times New Roman"/>
          <w:color w:val="000000"/>
          <w:sz w:val="28"/>
          <w:szCs w:val="28"/>
        </w:rPr>
        <w:t>штук</w:t>
      </w:r>
      <w:r w:rsidR="00673FEB" w:rsidRPr="00A6123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262D4" w:rsidRPr="00A6123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791C" w:rsidRDefault="00E3791C" w:rsidP="008E79E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color w:val="000000"/>
          <w:sz w:val="28"/>
          <w:szCs w:val="28"/>
        </w:rPr>
        <w:t>- количество граждан</w:t>
      </w:r>
      <w:r w:rsidR="00F04F3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6123B">
        <w:rPr>
          <w:rFonts w:ascii="Times New Roman" w:hAnsi="Times New Roman" w:cs="Times New Roman"/>
          <w:color w:val="000000"/>
          <w:sz w:val="28"/>
          <w:szCs w:val="28"/>
        </w:rPr>
        <w:t xml:space="preserve">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 (причина отклонения:</w:t>
      </w:r>
      <w:r w:rsidR="001C422E" w:rsidRPr="00A6123B">
        <w:rPr>
          <w:rFonts w:ascii="Times New Roman" w:hAnsi="Times New Roman" w:cs="Times New Roman"/>
          <w:color w:val="000000"/>
          <w:sz w:val="28"/>
          <w:szCs w:val="28"/>
        </w:rPr>
        <w:t xml:space="preserve"> выплаты производятся согласно количества фактически поданных документов, а также рассчитанных сумм, на основании данных о начислениях, предоставленных Региональным фондом содействия капитальному ремонту общего имущества в многоквартирных домах Свердловской области</w:t>
      </w:r>
      <w:r w:rsidR="00F04F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04F3E" w:rsidRPr="000B28FE">
        <w:rPr>
          <w:rFonts w:ascii="Times New Roman" w:hAnsi="Times New Roman" w:cs="Times New Roman"/>
          <w:color w:val="000000"/>
          <w:sz w:val="28"/>
          <w:szCs w:val="28"/>
        </w:rPr>
        <w:t>количество обратившихся граждан составляет 246 человек при установленном плане</w:t>
      </w:r>
      <w:proofErr w:type="gramEnd"/>
      <w:r w:rsidR="00F04F3E" w:rsidRPr="000B28FE">
        <w:rPr>
          <w:rFonts w:ascii="Times New Roman" w:hAnsi="Times New Roman" w:cs="Times New Roman"/>
          <w:color w:val="000000"/>
          <w:sz w:val="28"/>
          <w:szCs w:val="28"/>
        </w:rPr>
        <w:t xml:space="preserve"> 308 человек</w:t>
      </w:r>
      <w:r w:rsidR="00101390" w:rsidRPr="000B28F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1D76" w:rsidRPr="00A6123B" w:rsidRDefault="00811D76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05BEB">
        <w:rPr>
          <w:rFonts w:ascii="Times New Roman" w:hAnsi="Times New Roman" w:cs="Times New Roman"/>
          <w:sz w:val="28"/>
          <w:szCs w:val="28"/>
        </w:rPr>
        <w:t xml:space="preserve">количество захороненных граждан согласно гарантированному перечню услуг по погребению (причина отклонения: конкурс по отбору подрядной организации не состоялся, фактическое значение показателя составило 0 человек при </w:t>
      </w:r>
      <w:r>
        <w:rPr>
          <w:rFonts w:ascii="Times New Roman" w:hAnsi="Times New Roman" w:cs="Times New Roman"/>
          <w:sz w:val="28"/>
          <w:szCs w:val="28"/>
        </w:rPr>
        <w:t>установленном плане 6 человек);</w:t>
      </w:r>
    </w:p>
    <w:p w:rsidR="00AD6D44" w:rsidRPr="00A6123B" w:rsidRDefault="00AD6D44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 xml:space="preserve">- количество граждан, проживающих на территории Кушвинского городского округа, получающих социальные выплаты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 (причина </w:t>
      </w:r>
      <w:r w:rsidRPr="00A6123B">
        <w:rPr>
          <w:rFonts w:ascii="Times New Roman" w:hAnsi="Times New Roman" w:cs="Times New Roman"/>
          <w:sz w:val="28"/>
          <w:szCs w:val="28"/>
        </w:rPr>
        <w:lastRenderedPageBreak/>
        <w:t>отклонения: перечисление социальной выплаты производится согласно поданным заявлениям.</w:t>
      </w:r>
      <w:proofErr w:type="gramEnd"/>
      <w:r w:rsidRPr="00A612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23B">
        <w:rPr>
          <w:rFonts w:ascii="Times New Roman" w:hAnsi="Times New Roman" w:cs="Times New Roman"/>
          <w:sz w:val="28"/>
          <w:szCs w:val="28"/>
        </w:rPr>
        <w:t>За возмещением выплаты по помывке в общем отделении (душе) бани, расположенной на территории Кушвинского городского округа, на 01.01.202</w:t>
      </w:r>
      <w:r w:rsidR="00E3791C" w:rsidRPr="00A6123B">
        <w:rPr>
          <w:rFonts w:ascii="Times New Roman" w:hAnsi="Times New Roman" w:cs="Times New Roman"/>
          <w:sz w:val="28"/>
          <w:szCs w:val="28"/>
        </w:rPr>
        <w:t>2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года количество обратившихся граждан составляет </w:t>
      </w:r>
      <w:r w:rsidR="00E3791C" w:rsidRPr="00A6123B">
        <w:rPr>
          <w:rFonts w:ascii="Times New Roman" w:hAnsi="Times New Roman" w:cs="Times New Roman"/>
          <w:sz w:val="28"/>
          <w:szCs w:val="28"/>
        </w:rPr>
        <w:t>19</w:t>
      </w:r>
      <w:r w:rsidRPr="00A6123B">
        <w:rPr>
          <w:rFonts w:ascii="Times New Roman" w:hAnsi="Times New Roman" w:cs="Times New Roman"/>
          <w:sz w:val="28"/>
          <w:szCs w:val="28"/>
        </w:rPr>
        <w:t xml:space="preserve"> человек при установленном плане в </w:t>
      </w:r>
      <w:r w:rsidR="00E3791C" w:rsidRPr="00A6123B">
        <w:rPr>
          <w:rFonts w:ascii="Times New Roman" w:hAnsi="Times New Roman" w:cs="Times New Roman"/>
          <w:sz w:val="28"/>
          <w:szCs w:val="28"/>
        </w:rPr>
        <w:t>33</w:t>
      </w:r>
      <w:r w:rsidRPr="00A6123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3791C" w:rsidRPr="00A6123B">
        <w:rPr>
          <w:rFonts w:ascii="Times New Roman" w:hAnsi="Times New Roman" w:cs="Times New Roman"/>
          <w:sz w:val="28"/>
          <w:szCs w:val="28"/>
        </w:rPr>
        <w:t>а</w:t>
      </w:r>
      <w:r w:rsidRPr="00A6123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713C91" w:rsidRPr="00A6123B" w:rsidRDefault="00713C91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- реализация мероприятий выполненных при вводе в эксплуатацию газопроводов (причина отклонения: отсутствие проектно-сметной документации повлекло за собой расторжение Соглашения о предоставлении субсидии из областного бюджета на реализацию мероприятия</w:t>
      </w:r>
      <w:r w:rsidR="00811D76">
        <w:rPr>
          <w:rFonts w:ascii="Times New Roman" w:hAnsi="Times New Roman" w:cs="Times New Roman"/>
          <w:sz w:val="28"/>
          <w:szCs w:val="28"/>
        </w:rPr>
        <w:t xml:space="preserve">, </w:t>
      </w:r>
      <w:r w:rsidR="000B28FE">
        <w:rPr>
          <w:rFonts w:ascii="Times New Roman" w:hAnsi="Times New Roman" w:cs="Times New Roman"/>
          <w:sz w:val="28"/>
          <w:szCs w:val="28"/>
        </w:rPr>
        <w:t>при установленном плановом значении 100%, не проведено ни одного мероприятия</w:t>
      </w:r>
      <w:r w:rsidRPr="00A6123B">
        <w:rPr>
          <w:rFonts w:ascii="Times New Roman" w:hAnsi="Times New Roman" w:cs="Times New Roman"/>
          <w:sz w:val="28"/>
          <w:szCs w:val="28"/>
        </w:rPr>
        <w:t>);</w:t>
      </w:r>
    </w:p>
    <w:p w:rsidR="000B28FE" w:rsidRDefault="00713C91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- протяженность газопроводов</w:t>
      </w:r>
      <w:r w:rsidR="007C092B">
        <w:rPr>
          <w:rFonts w:ascii="Times New Roman" w:hAnsi="Times New Roman" w:cs="Times New Roman"/>
          <w:sz w:val="28"/>
          <w:szCs w:val="28"/>
        </w:rPr>
        <w:t xml:space="preserve">, </w:t>
      </w:r>
      <w:r w:rsidRPr="00A6123B">
        <w:rPr>
          <w:rFonts w:ascii="Times New Roman" w:hAnsi="Times New Roman" w:cs="Times New Roman"/>
          <w:sz w:val="28"/>
          <w:szCs w:val="28"/>
        </w:rPr>
        <w:t>введенных в эксплуатацию внутри населенных пунктов (причина отклонения</w:t>
      </w:r>
      <w:r w:rsidRPr="000B28FE">
        <w:rPr>
          <w:rFonts w:ascii="Times New Roman" w:hAnsi="Times New Roman" w:cs="Times New Roman"/>
          <w:sz w:val="28"/>
          <w:szCs w:val="28"/>
        </w:rPr>
        <w:t xml:space="preserve">: </w:t>
      </w:r>
      <w:r w:rsidR="008204F5">
        <w:rPr>
          <w:rFonts w:ascii="Times New Roman" w:hAnsi="Times New Roman" w:cs="Times New Roman"/>
          <w:sz w:val="28"/>
          <w:szCs w:val="28"/>
        </w:rPr>
        <w:t xml:space="preserve">плановый показатель </w:t>
      </w:r>
      <w:proofErr w:type="gramStart"/>
      <w:r w:rsidR="008204F5">
        <w:rPr>
          <w:rFonts w:ascii="Times New Roman" w:hAnsi="Times New Roman" w:cs="Times New Roman"/>
          <w:sz w:val="28"/>
          <w:szCs w:val="28"/>
        </w:rPr>
        <w:t xml:space="preserve">составляет 9,02 километра газопровода по факту </w:t>
      </w:r>
      <w:r w:rsidR="000B28FE" w:rsidRPr="000B28FE">
        <w:rPr>
          <w:rFonts w:ascii="Times New Roman" w:hAnsi="Times New Roman" w:cs="Times New Roman"/>
          <w:sz w:val="28"/>
          <w:szCs w:val="28"/>
        </w:rPr>
        <w:t>мероприятие не состоялось</w:t>
      </w:r>
      <w:proofErr w:type="gramEnd"/>
      <w:r w:rsidR="000B28FE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Pr="00A6123B">
        <w:rPr>
          <w:rFonts w:ascii="Times New Roman" w:hAnsi="Times New Roman" w:cs="Times New Roman"/>
          <w:sz w:val="28"/>
          <w:szCs w:val="28"/>
        </w:rPr>
        <w:t>отсутствие</w:t>
      </w:r>
      <w:r w:rsidR="000B28FE">
        <w:rPr>
          <w:rFonts w:ascii="Times New Roman" w:hAnsi="Times New Roman" w:cs="Times New Roman"/>
          <w:sz w:val="28"/>
          <w:szCs w:val="28"/>
        </w:rPr>
        <w:t>м</w:t>
      </w:r>
      <w:r w:rsidRPr="00A6123B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</w:t>
      </w:r>
      <w:r w:rsidR="000B28FE">
        <w:rPr>
          <w:rFonts w:ascii="Times New Roman" w:hAnsi="Times New Roman" w:cs="Times New Roman"/>
          <w:sz w:val="28"/>
          <w:szCs w:val="28"/>
        </w:rPr>
        <w:t>, а это</w:t>
      </w:r>
      <w:r w:rsidRPr="00A6123B">
        <w:rPr>
          <w:rFonts w:ascii="Times New Roman" w:hAnsi="Times New Roman" w:cs="Times New Roman"/>
          <w:sz w:val="28"/>
          <w:szCs w:val="28"/>
        </w:rPr>
        <w:t xml:space="preserve"> повлекло за собой расторжение Соглашения о предоставлении субсидии из областного бюджета на реализацию мероприятия</w:t>
      </w:r>
      <w:r w:rsidR="000B28FE">
        <w:rPr>
          <w:rFonts w:ascii="Times New Roman" w:hAnsi="Times New Roman" w:cs="Times New Roman"/>
          <w:sz w:val="28"/>
          <w:szCs w:val="28"/>
        </w:rPr>
        <w:t>);</w:t>
      </w:r>
    </w:p>
    <w:p w:rsidR="00E3791C" w:rsidRDefault="00E3791C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количество разработанных (откорректированных) схем газоснабжения в Кушвинском городском округе (причина отклонения: подрядной организацией нарушены сроки выполнения работ, предусмотренные договором в части корректировки схемы </w:t>
      </w:r>
      <w:r w:rsidR="007E641C" w:rsidRPr="00A612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641C" w:rsidRPr="00A6123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6123B">
        <w:rPr>
          <w:rFonts w:ascii="Times New Roman" w:hAnsi="Times New Roman" w:cs="Times New Roman"/>
          <w:sz w:val="28"/>
          <w:szCs w:val="28"/>
        </w:rPr>
        <w:t>. Кушва</w:t>
      </w:r>
      <w:r w:rsidR="00811D76">
        <w:rPr>
          <w:rFonts w:ascii="Times New Roman" w:hAnsi="Times New Roman" w:cs="Times New Roman"/>
          <w:sz w:val="28"/>
          <w:szCs w:val="28"/>
        </w:rPr>
        <w:t xml:space="preserve">, </w:t>
      </w:r>
      <w:r w:rsidR="00AE7807" w:rsidRPr="000B28FE">
        <w:rPr>
          <w:rFonts w:ascii="Times New Roman" w:hAnsi="Times New Roman" w:cs="Times New Roman"/>
          <w:sz w:val="28"/>
          <w:szCs w:val="28"/>
        </w:rPr>
        <w:t>разработана (откорректирована) 1 схема при  плановом значении в количестве 2 штуки</w:t>
      </w:r>
      <w:r w:rsidRPr="000B28FE">
        <w:rPr>
          <w:rFonts w:ascii="Times New Roman" w:hAnsi="Times New Roman" w:cs="Times New Roman"/>
          <w:sz w:val="28"/>
          <w:szCs w:val="28"/>
        </w:rPr>
        <w:t>)</w:t>
      </w:r>
      <w:r w:rsidR="00AE7807" w:rsidRPr="000B28FE">
        <w:rPr>
          <w:rFonts w:ascii="Times New Roman" w:hAnsi="Times New Roman" w:cs="Times New Roman"/>
          <w:sz w:val="28"/>
          <w:szCs w:val="28"/>
        </w:rPr>
        <w:t>;</w:t>
      </w:r>
    </w:p>
    <w:p w:rsidR="00AE7807" w:rsidRPr="00A6123B" w:rsidRDefault="00AE7807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количество потребителей, для которых будет создана техническая возможность подключения </w:t>
      </w:r>
      <w:r w:rsidR="000B28FE">
        <w:rPr>
          <w:rFonts w:ascii="Times New Roman" w:hAnsi="Times New Roman" w:cs="Times New Roman"/>
          <w:sz w:val="28"/>
          <w:szCs w:val="28"/>
        </w:rPr>
        <w:t>к газораспределительным сетям (</w:t>
      </w:r>
      <w:r>
        <w:rPr>
          <w:rFonts w:ascii="Times New Roman" w:hAnsi="Times New Roman" w:cs="Times New Roman"/>
          <w:sz w:val="28"/>
          <w:szCs w:val="28"/>
        </w:rPr>
        <w:t xml:space="preserve">причина отклонения: </w:t>
      </w:r>
      <w:r w:rsidR="008204F5">
        <w:rPr>
          <w:rFonts w:ascii="Times New Roman" w:hAnsi="Times New Roman" w:cs="Times New Roman"/>
          <w:sz w:val="28"/>
          <w:szCs w:val="28"/>
        </w:rPr>
        <w:t xml:space="preserve">плановое значение 165 единиц, в связи с </w:t>
      </w:r>
      <w:r w:rsidRPr="00A6123B">
        <w:rPr>
          <w:rFonts w:ascii="Times New Roman" w:hAnsi="Times New Roman" w:cs="Times New Roman"/>
          <w:sz w:val="28"/>
          <w:szCs w:val="28"/>
        </w:rPr>
        <w:t>отсутствие</w:t>
      </w:r>
      <w:r w:rsidR="008204F5">
        <w:rPr>
          <w:rFonts w:ascii="Times New Roman" w:hAnsi="Times New Roman" w:cs="Times New Roman"/>
          <w:sz w:val="28"/>
          <w:szCs w:val="28"/>
        </w:rPr>
        <w:t>м</w:t>
      </w:r>
      <w:r w:rsidRPr="00A6123B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</w:t>
      </w:r>
      <w:r w:rsidR="008204F5">
        <w:rPr>
          <w:rFonts w:ascii="Times New Roman" w:hAnsi="Times New Roman" w:cs="Times New Roman"/>
          <w:sz w:val="28"/>
          <w:szCs w:val="28"/>
        </w:rPr>
        <w:t>, что</w:t>
      </w:r>
      <w:r w:rsidRPr="00A6123B">
        <w:rPr>
          <w:rFonts w:ascii="Times New Roman" w:hAnsi="Times New Roman" w:cs="Times New Roman"/>
          <w:sz w:val="28"/>
          <w:szCs w:val="28"/>
        </w:rPr>
        <w:t xml:space="preserve"> повлекло за собой расторжение Соглашения о предоставлении субсидии из областного бюджета на реализацию 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B28FE">
        <w:rPr>
          <w:rFonts w:ascii="Times New Roman" w:hAnsi="Times New Roman" w:cs="Times New Roman"/>
          <w:sz w:val="28"/>
          <w:szCs w:val="28"/>
        </w:rPr>
        <w:t>мероприятие не состоялось).</w:t>
      </w:r>
    </w:p>
    <w:p w:rsidR="008E79ED" w:rsidRPr="00A6123B" w:rsidRDefault="008E79ED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FFB" w:rsidRPr="00A6123B" w:rsidRDefault="00355FFB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4. Муниципальная программа «Развитие системы образования в Кушвинском городском округе до 2024 года».</w:t>
      </w:r>
    </w:p>
    <w:p w:rsidR="00E03CF6" w:rsidRPr="00A6123B" w:rsidRDefault="00355FFB" w:rsidP="007E641C">
      <w:pPr>
        <w:tabs>
          <w:tab w:val="left" w:pos="708"/>
          <w:tab w:val="left" w:pos="28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ab/>
      </w:r>
      <w:r w:rsidR="007E641C" w:rsidRPr="00A6123B">
        <w:rPr>
          <w:rFonts w:ascii="Times New Roman" w:hAnsi="Times New Roman" w:cs="Times New Roman"/>
          <w:b/>
          <w:sz w:val="28"/>
          <w:szCs w:val="28"/>
        </w:rPr>
        <w:tab/>
      </w:r>
    </w:p>
    <w:p w:rsidR="00355FFB" w:rsidRPr="00A6123B" w:rsidRDefault="00355FFB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000" w:type="pct"/>
        <w:tblLook w:val="04A0"/>
      </w:tblPr>
      <w:tblGrid>
        <w:gridCol w:w="4047"/>
        <w:gridCol w:w="2120"/>
        <w:gridCol w:w="1966"/>
        <w:gridCol w:w="1720"/>
      </w:tblGrid>
      <w:tr w:rsidR="00355FFB" w:rsidRPr="00A6123B" w:rsidTr="004360CE">
        <w:tc>
          <w:tcPr>
            <w:tcW w:w="2075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97" w:type="pct"/>
          </w:tcPr>
          <w:p w:rsidR="00355FFB" w:rsidRPr="00A6123B" w:rsidRDefault="00355FFB" w:rsidP="007E64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4360CE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E641C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82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4360CE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7E641C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46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355FFB" w:rsidRPr="00A6123B" w:rsidTr="004360CE">
        <w:tc>
          <w:tcPr>
            <w:tcW w:w="2075" w:type="pct"/>
          </w:tcPr>
          <w:p w:rsidR="00355FFB" w:rsidRPr="00A6123B" w:rsidRDefault="00355FFB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97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919 715 652,67</w:t>
            </w:r>
          </w:p>
        </w:tc>
        <w:tc>
          <w:tcPr>
            <w:tcW w:w="982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847 725 282,99</w:t>
            </w:r>
          </w:p>
        </w:tc>
        <w:tc>
          <w:tcPr>
            <w:tcW w:w="846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92,17</w:t>
            </w:r>
          </w:p>
        </w:tc>
      </w:tr>
      <w:tr w:rsidR="00355FFB" w:rsidRPr="00A6123B" w:rsidTr="004360CE">
        <w:tc>
          <w:tcPr>
            <w:tcW w:w="2075" w:type="pct"/>
          </w:tcPr>
          <w:p w:rsidR="00355FFB" w:rsidRPr="00A6123B" w:rsidRDefault="001715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55FFB" w:rsidRPr="00A6123B">
              <w:rPr>
                <w:rFonts w:ascii="Times New Roman" w:hAnsi="Times New Roman" w:cs="Times New Roman"/>
                <w:sz w:val="28"/>
                <w:szCs w:val="28"/>
              </w:rPr>
              <w:t>бластной бюджет, руб.</w:t>
            </w:r>
          </w:p>
        </w:tc>
        <w:tc>
          <w:tcPr>
            <w:tcW w:w="1097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512 579 700,00</w:t>
            </w:r>
          </w:p>
        </w:tc>
        <w:tc>
          <w:tcPr>
            <w:tcW w:w="982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488 595 857,52</w:t>
            </w:r>
          </w:p>
        </w:tc>
        <w:tc>
          <w:tcPr>
            <w:tcW w:w="846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95,32</w:t>
            </w:r>
          </w:p>
        </w:tc>
      </w:tr>
      <w:tr w:rsidR="00355FFB" w:rsidRPr="00A6123B" w:rsidTr="004360CE">
        <w:tc>
          <w:tcPr>
            <w:tcW w:w="2075" w:type="pct"/>
          </w:tcPr>
          <w:p w:rsidR="00355FFB" w:rsidRPr="00A6123B" w:rsidRDefault="001715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355FFB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1097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284 054 396,86</w:t>
            </w:r>
          </w:p>
        </w:tc>
        <w:tc>
          <w:tcPr>
            <w:tcW w:w="982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269 349 820,74</w:t>
            </w:r>
          </w:p>
        </w:tc>
        <w:tc>
          <w:tcPr>
            <w:tcW w:w="846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94,82</w:t>
            </w:r>
          </w:p>
        </w:tc>
      </w:tr>
      <w:tr w:rsidR="00355FFB" w:rsidRPr="00A6123B" w:rsidTr="004360CE">
        <w:tc>
          <w:tcPr>
            <w:tcW w:w="2075" w:type="pct"/>
          </w:tcPr>
          <w:p w:rsidR="00355FFB" w:rsidRPr="00A6123B" w:rsidRDefault="0017150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55FFB" w:rsidRPr="00A6123B">
              <w:rPr>
                <w:rFonts w:ascii="Times New Roman" w:hAnsi="Times New Roman" w:cs="Times New Roman"/>
                <w:sz w:val="28"/>
                <w:szCs w:val="28"/>
              </w:rPr>
              <w:t>небюджетные источники, руб.</w:t>
            </w:r>
          </w:p>
        </w:tc>
        <w:tc>
          <w:tcPr>
            <w:tcW w:w="1097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123 081 555,81</w:t>
            </w:r>
          </w:p>
        </w:tc>
        <w:tc>
          <w:tcPr>
            <w:tcW w:w="982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89 779 604,73</w:t>
            </w:r>
          </w:p>
        </w:tc>
        <w:tc>
          <w:tcPr>
            <w:tcW w:w="846" w:type="pct"/>
          </w:tcPr>
          <w:p w:rsidR="00355FFB" w:rsidRPr="00A6123B" w:rsidRDefault="007E641C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72,94</w:t>
            </w:r>
          </w:p>
        </w:tc>
      </w:tr>
    </w:tbl>
    <w:p w:rsidR="004360CE" w:rsidRPr="00A6123B" w:rsidRDefault="00355FFB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</w:p>
    <w:p w:rsidR="00355FFB" w:rsidRPr="00A6123B" w:rsidRDefault="00355FFB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355FFB" w:rsidRPr="00A6123B" w:rsidTr="00171501">
        <w:tc>
          <w:tcPr>
            <w:tcW w:w="535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355FFB" w:rsidRPr="00A6123B" w:rsidRDefault="00355FFB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355FFB" w:rsidRPr="00A6123B" w:rsidTr="00171501">
        <w:tc>
          <w:tcPr>
            <w:tcW w:w="535" w:type="pct"/>
          </w:tcPr>
          <w:p w:rsidR="00355FFB" w:rsidRPr="00A6123B" w:rsidRDefault="00355FFB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355FFB" w:rsidRPr="00A6123B" w:rsidRDefault="00355FFB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355FFB" w:rsidRPr="00A6123B" w:rsidRDefault="00785B3F" w:rsidP="00701F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01FEE" w:rsidRPr="00A6123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33" w:type="pct"/>
          </w:tcPr>
          <w:p w:rsidR="00355FFB" w:rsidRPr="00A6123B" w:rsidRDefault="00785B3F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неполное финансирование</w:t>
            </w:r>
          </w:p>
        </w:tc>
      </w:tr>
      <w:tr w:rsidR="00355FFB" w:rsidRPr="00BE3B4C" w:rsidTr="00171501">
        <w:tc>
          <w:tcPr>
            <w:tcW w:w="535" w:type="pct"/>
          </w:tcPr>
          <w:p w:rsidR="00355FFB" w:rsidRPr="00BE3B4C" w:rsidRDefault="00355FFB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B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355FFB" w:rsidRPr="00BE3B4C" w:rsidRDefault="00355FFB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3B4C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BE3B4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BE3B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BE3B4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355FFB" w:rsidRPr="00BE3B4C" w:rsidRDefault="001E2CAE" w:rsidP="00701F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B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B3F" w:rsidRPr="00BE3B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01FEE" w:rsidRPr="00BE3B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33" w:type="pct"/>
          </w:tcPr>
          <w:p w:rsidR="00355FFB" w:rsidRPr="00BE3B4C" w:rsidRDefault="00701FEE" w:rsidP="00701F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3B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результативность (перевыполнение плана)</w:t>
            </w:r>
          </w:p>
        </w:tc>
      </w:tr>
      <w:tr w:rsidR="00355FFB" w:rsidRPr="00A6123B" w:rsidTr="00171501">
        <w:tc>
          <w:tcPr>
            <w:tcW w:w="535" w:type="pct"/>
          </w:tcPr>
          <w:p w:rsidR="00355FFB" w:rsidRPr="00A6123B" w:rsidRDefault="00355FFB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355FFB" w:rsidRPr="00A6123B" w:rsidRDefault="00355FFB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355FFB" w:rsidRPr="00A6123B" w:rsidRDefault="00BA0C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pct"/>
          </w:tcPr>
          <w:p w:rsidR="00355FFB" w:rsidRPr="00A6123B" w:rsidRDefault="00BA0C03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  <w:r w:rsidR="00785B3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уровень эффективности муниципальной программы</w:t>
            </w:r>
          </w:p>
        </w:tc>
      </w:tr>
    </w:tbl>
    <w:p w:rsidR="004360CE" w:rsidRPr="00A6123B" w:rsidRDefault="004360CE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866" w:rsidRPr="00A6123B" w:rsidRDefault="00355FFB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4C">
        <w:rPr>
          <w:rFonts w:ascii="Times New Roman" w:hAnsi="Times New Roman" w:cs="Times New Roman"/>
          <w:b/>
          <w:sz w:val="28"/>
          <w:szCs w:val="28"/>
        </w:rPr>
        <w:t>Вывод:</w:t>
      </w:r>
      <w:r w:rsidR="00D71974" w:rsidRPr="00BE3B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0C03" w:rsidRPr="00BE3B4C">
        <w:rPr>
          <w:rFonts w:ascii="Times New Roman" w:hAnsi="Times New Roman" w:cs="Times New Roman"/>
          <w:sz w:val="28"/>
          <w:szCs w:val="28"/>
        </w:rPr>
        <w:t>необходим пересмотр муниципальной программы в части</w:t>
      </w:r>
      <w:r w:rsidR="00BA0C03" w:rsidRPr="00A6123B">
        <w:rPr>
          <w:rFonts w:ascii="Times New Roman" w:hAnsi="Times New Roman" w:cs="Times New Roman"/>
          <w:sz w:val="28"/>
          <w:szCs w:val="28"/>
        </w:rPr>
        <w:t xml:space="preserve"> изменения целевых показателей (увеличение плановых значений), в части сокращения финансирования и переноса высвобожденных ресурсов на следующие периоды или на другие муниципальн</w:t>
      </w:r>
      <w:r w:rsidR="007C092B">
        <w:rPr>
          <w:rFonts w:ascii="Times New Roman" w:hAnsi="Times New Roman" w:cs="Times New Roman"/>
          <w:sz w:val="28"/>
          <w:szCs w:val="28"/>
        </w:rPr>
        <w:t>ые</w:t>
      </w:r>
      <w:r w:rsidR="00BA0C03" w:rsidRPr="00A6123B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AE7807" w:rsidRDefault="00AE7807" w:rsidP="00AE78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DD7">
        <w:rPr>
          <w:rFonts w:ascii="Times New Roman" w:hAnsi="Times New Roman" w:cs="Times New Roman"/>
          <w:sz w:val="28"/>
          <w:szCs w:val="28"/>
        </w:rPr>
        <w:t>Необходимо обратить внимание на плановые значения следующих целевых показателей (необходим пересмотр их в сторону увеличения, т.к. при фактическом расходовании средств на 100% от установленного планового объема финансирования мероприятия процент выполнения целевых показателей, на достижение которых направлено ме</w:t>
      </w:r>
      <w:r w:rsidR="00BE3B4C" w:rsidRPr="003B4DD7">
        <w:rPr>
          <w:rFonts w:ascii="Times New Roman" w:hAnsi="Times New Roman" w:cs="Times New Roman"/>
          <w:sz w:val="28"/>
          <w:szCs w:val="28"/>
        </w:rPr>
        <w:t>роприятие, составил более 1</w:t>
      </w:r>
      <w:r w:rsidR="007C092B">
        <w:rPr>
          <w:rFonts w:ascii="Times New Roman" w:hAnsi="Times New Roman" w:cs="Times New Roman"/>
          <w:sz w:val="28"/>
          <w:szCs w:val="28"/>
        </w:rPr>
        <w:t>3</w:t>
      </w:r>
      <w:r w:rsidR="00BE3B4C" w:rsidRPr="003B4DD7">
        <w:rPr>
          <w:rFonts w:ascii="Times New Roman" w:hAnsi="Times New Roman" w:cs="Times New Roman"/>
          <w:sz w:val="28"/>
          <w:szCs w:val="28"/>
        </w:rPr>
        <w:t>0%)</w:t>
      </w:r>
      <w:r w:rsidRPr="003B4DD7">
        <w:rPr>
          <w:rFonts w:ascii="Times New Roman" w:hAnsi="Times New Roman" w:cs="Times New Roman"/>
          <w:sz w:val="28"/>
          <w:szCs w:val="28"/>
        </w:rPr>
        <w:t>:</w:t>
      </w:r>
    </w:p>
    <w:p w:rsidR="00BA0C03" w:rsidRPr="00BE3B4C" w:rsidRDefault="00BA0C03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 xml:space="preserve">- численность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</w:t>
      </w:r>
      <w:r w:rsidR="00101390" w:rsidRPr="00A6123B">
        <w:rPr>
          <w:rFonts w:ascii="Times New Roman" w:hAnsi="Times New Roman" w:cs="Times New Roman"/>
          <w:sz w:val="28"/>
          <w:szCs w:val="28"/>
        </w:rPr>
        <w:t>(или) курсы внеурочной деятельн</w:t>
      </w:r>
      <w:r w:rsidRPr="00A6123B">
        <w:rPr>
          <w:rFonts w:ascii="Times New Roman" w:hAnsi="Times New Roman" w:cs="Times New Roman"/>
          <w:sz w:val="28"/>
          <w:szCs w:val="28"/>
        </w:rPr>
        <w:t xml:space="preserve">ости </w:t>
      </w:r>
      <w:proofErr w:type="spellStart"/>
      <w:r w:rsidRPr="00A6123B">
        <w:rPr>
          <w:rFonts w:ascii="Times New Roman" w:hAnsi="Times New Roman" w:cs="Times New Roman"/>
          <w:sz w:val="28"/>
          <w:szCs w:val="28"/>
        </w:rPr>
        <w:t>общеинтеллектуальной</w:t>
      </w:r>
      <w:proofErr w:type="spellEnd"/>
      <w:r w:rsidRPr="00A6123B">
        <w:rPr>
          <w:rFonts w:ascii="Times New Roman" w:hAnsi="Times New Roman" w:cs="Times New Roman"/>
          <w:sz w:val="28"/>
          <w:szCs w:val="28"/>
        </w:rPr>
        <w:t xml:space="preserve"> направленности с использованием средств обучения и воспитания центра образования </w:t>
      </w:r>
      <w:proofErr w:type="spellStart"/>
      <w:r w:rsidRPr="00A6123B">
        <w:rPr>
          <w:rFonts w:ascii="Times New Roman" w:hAnsi="Times New Roman" w:cs="Times New Roman"/>
          <w:sz w:val="28"/>
          <w:szCs w:val="28"/>
        </w:rPr>
        <w:t>естественно</w:t>
      </w:r>
      <w:r w:rsidR="00101390" w:rsidRPr="00A6123B">
        <w:rPr>
          <w:rFonts w:ascii="Times New Roman" w:hAnsi="Times New Roman" w:cs="Times New Roman"/>
          <w:sz w:val="28"/>
          <w:szCs w:val="28"/>
        </w:rPr>
        <w:t>-</w:t>
      </w:r>
      <w:r w:rsidRPr="00A6123B">
        <w:rPr>
          <w:rFonts w:ascii="Times New Roman" w:hAnsi="Times New Roman" w:cs="Times New Roman"/>
          <w:sz w:val="28"/>
          <w:szCs w:val="28"/>
        </w:rPr>
        <w:t>научной</w:t>
      </w:r>
      <w:proofErr w:type="spellEnd"/>
      <w:r w:rsidRPr="00A6123B">
        <w:rPr>
          <w:rFonts w:ascii="Times New Roman" w:hAnsi="Times New Roman" w:cs="Times New Roman"/>
          <w:sz w:val="28"/>
          <w:szCs w:val="28"/>
        </w:rPr>
        <w:t xml:space="preserve"> и технологической направленностей «Точка роста» (причина отклонения:</w:t>
      </w:r>
      <w:r w:rsidR="00AE7807">
        <w:rPr>
          <w:rFonts w:ascii="Times New Roman" w:hAnsi="Times New Roman" w:cs="Times New Roman"/>
          <w:sz w:val="28"/>
          <w:szCs w:val="28"/>
        </w:rPr>
        <w:t xml:space="preserve"> </w:t>
      </w:r>
      <w:r w:rsidR="00FF7D1F" w:rsidRPr="00BE3B4C">
        <w:rPr>
          <w:rFonts w:ascii="Times New Roman" w:hAnsi="Times New Roman" w:cs="Times New Roman"/>
          <w:sz w:val="28"/>
          <w:szCs w:val="28"/>
        </w:rPr>
        <w:t xml:space="preserve">количество учащихся составило 288 человек вместо планируемых 150 человек, </w:t>
      </w:r>
      <w:r w:rsidR="00BE3B4C" w:rsidRPr="00BE3B4C">
        <w:rPr>
          <w:rFonts w:ascii="Times New Roman" w:hAnsi="Times New Roman" w:cs="Times New Roman"/>
          <w:sz w:val="28"/>
          <w:szCs w:val="28"/>
        </w:rPr>
        <w:t>п</w:t>
      </w:r>
      <w:r w:rsidR="00BE3B4C" w:rsidRPr="00BE3B4C">
        <w:rPr>
          <w:rFonts w:ascii="Times New Roman" w:eastAsia="Calibri" w:hAnsi="Times New Roman" w:cs="Times New Roman"/>
          <w:sz w:val="28"/>
          <w:szCs w:val="28"/>
        </w:rPr>
        <w:t>ревышение установленного плана</w:t>
      </w:r>
      <w:proofErr w:type="gramEnd"/>
      <w:r w:rsidR="00BE3B4C" w:rsidRPr="00BE3B4C">
        <w:rPr>
          <w:rFonts w:ascii="Times New Roman" w:eastAsia="Calibri" w:hAnsi="Times New Roman" w:cs="Times New Roman"/>
          <w:sz w:val="28"/>
          <w:szCs w:val="28"/>
        </w:rPr>
        <w:t xml:space="preserve"> связано с фактической численностью обучающихся 7-9 классов</w:t>
      </w:r>
      <w:r w:rsidR="00101390" w:rsidRPr="00BE3B4C">
        <w:rPr>
          <w:rFonts w:ascii="Times New Roman" w:hAnsi="Times New Roman" w:cs="Times New Roman"/>
          <w:sz w:val="28"/>
          <w:szCs w:val="28"/>
        </w:rPr>
        <w:t>);</w:t>
      </w:r>
    </w:p>
    <w:p w:rsidR="00BA0C03" w:rsidRPr="00BE3B4C" w:rsidRDefault="00101390" w:rsidP="00BE3B4C">
      <w:pPr>
        <w:shd w:val="clear" w:color="auto" w:fill="FFFFFF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lastRenderedPageBreak/>
        <w:t xml:space="preserve">- численность обучающихся общеобразовательной организации, осваивающих дополнительные общеобразовательные программы технической и </w:t>
      </w:r>
      <w:proofErr w:type="spellStart"/>
      <w:r w:rsidRPr="00A6123B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Pr="00A6123B">
        <w:rPr>
          <w:rFonts w:ascii="Times New Roman" w:hAnsi="Times New Roman" w:cs="Times New Roman"/>
          <w:sz w:val="28"/>
          <w:szCs w:val="28"/>
        </w:rPr>
        <w:t xml:space="preserve"> направленности с использованием средств обучения и воспитания центра образования </w:t>
      </w:r>
      <w:proofErr w:type="spellStart"/>
      <w:r w:rsidRPr="00A6123B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Pr="00A6123B">
        <w:rPr>
          <w:rFonts w:ascii="Times New Roman" w:hAnsi="Times New Roman" w:cs="Times New Roman"/>
          <w:sz w:val="28"/>
          <w:szCs w:val="28"/>
        </w:rPr>
        <w:t xml:space="preserve"> и технологической направленностей «Точка роста» (причина отклонения</w:t>
      </w:r>
      <w:r w:rsidRPr="00BE3B4C">
        <w:rPr>
          <w:rFonts w:ascii="Times New Roman" w:hAnsi="Times New Roman" w:cs="Times New Roman"/>
          <w:sz w:val="28"/>
          <w:szCs w:val="28"/>
        </w:rPr>
        <w:t>:</w:t>
      </w:r>
      <w:r w:rsidR="00FF7D1F" w:rsidRPr="00BE3B4C">
        <w:rPr>
          <w:rFonts w:ascii="Times New Roman" w:hAnsi="Times New Roman" w:cs="Times New Roman"/>
          <w:sz w:val="28"/>
          <w:szCs w:val="28"/>
        </w:rPr>
        <w:t xml:space="preserve"> количество учащихся составило 161 человек вместо планируемых 30 человек,</w:t>
      </w:r>
      <w:r w:rsidR="00BE3B4C" w:rsidRPr="00BE3B4C">
        <w:rPr>
          <w:rFonts w:ascii="Times New Roman" w:hAnsi="Times New Roman" w:cs="Times New Roman"/>
          <w:sz w:val="28"/>
          <w:szCs w:val="28"/>
        </w:rPr>
        <w:t xml:space="preserve"> п</w:t>
      </w:r>
      <w:r w:rsidR="00BE3B4C" w:rsidRPr="00BE3B4C">
        <w:rPr>
          <w:rFonts w:ascii="Times New Roman" w:eastAsia="Calibri" w:hAnsi="Times New Roman" w:cs="Times New Roman"/>
          <w:sz w:val="28"/>
          <w:szCs w:val="28"/>
        </w:rPr>
        <w:t>ревышение установленного плана связано с введением в МАОУ СОШ № 3 трех ставок педагога дополнительного образования, которые разработали и реал</w:t>
      </w:r>
      <w:r w:rsidR="00BE3B4C">
        <w:rPr>
          <w:rFonts w:ascii="Times New Roman" w:hAnsi="Times New Roman" w:cs="Times New Roman"/>
          <w:sz w:val="28"/>
          <w:szCs w:val="28"/>
        </w:rPr>
        <w:t>изуют соответствующие программы).</w:t>
      </w:r>
      <w:proofErr w:type="gramEnd"/>
    </w:p>
    <w:p w:rsidR="00B87B41" w:rsidRPr="00A6123B" w:rsidRDefault="00C84794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5. Муниципальная программа «Развитие культуры в Кушвинском городском округе до 2024 года».</w:t>
      </w:r>
    </w:p>
    <w:p w:rsidR="00B87B41" w:rsidRPr="00A6123B" w:rsidRDefault="00B87B41" w:rsidP="008E79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794" w:rsidRPr="00A6123B" w:rsidRDefault="00C84794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120" w:type="pct"/>
        <w:tblLook w:val="04A0"/>
      </w:tblPr>
      <w:tblGrid>
        <w:gridCol w:w="4023"/>
        <w:gridCol w:w="2000"/>
        <w:gridCol w:w="2111"/>
        <w:gridCol w:w="1955"/>
      </w:tblGrid>
      <w:tr w:rsidR="00C84794" w:rsidRPr="00A6123B" w:rsidTr="00C04AC2">
        <w:tc>
          <w:tcPr>
            <w:tcW w:w="1994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991" w:type="pct"/>
          </w:tcPr>
          <w:p w:rsidR="00C84794" w:rsidRPr="00A6123B" w:rsidRDefault="00C84794" w:rsidP="00700C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B87B41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0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046" w:type="pct"/>
          </w:tcPr>
          <w:p w:rsidR="00C84794" w:rsidRPr="00A6123B" w:rsidRDefault="00C84794" w:rsidP="00700C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B87B41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87B41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0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69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C84794" w:rsidRPr="00A6123B" w:rsidTr="00C04AC2">
        <w:tc>
          <w:tcPr>
            <w:tcW w:w="1994" w:type="pct"/>
          </w:tcPr>
          <w:p w:rsidR="00C84794" w:rsidRPr="00A6123B" w:rsidRDefault="00C8479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991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196 410 040,07</w:t>
            </w:r>
          </w:p>
        </w:tc>
        <w:tc>
          <w:tcPr>
            <w:tcW w:w="1046" w:type="pct"/>
          </w:tcPr>
          <w:p w:rsidR="00C84794" w:rsidRPr="00A6123B" w:rsidRDefault="00C04AC2" w:rsidP="00C04A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184 159 090,74</w:t>
            </w:r>
          </w:p>
        </w:tc>
        <w:tc>
          <w:tcPr>
            <w:tcW w:w="969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</w:tr>
      <w:tr w:rsidR="00C84794" w:rsidRPr="00A6123B" w:rsidTr="00C04AC2">
        <w:tc>
          <w:tcPr>
            <w:tcW w:w="1994" w:type="pct"/>
          </w:tcPr>
          <w:p w:rsidR="00C84794" w:rsidRPr="00A6123B" w:rsidRDefault="00B87B4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4794" w:rsidRPr="00A6123B">
              <w:rPr>
                <w:rFonts w:ascii="Times New Roman" w:hAnsi="Times New Roman" w:cs="Times New Roman"/>
                <w:sz w:val="28"/>
                <w:szCs w:val="28"/>
              </w:rPr>
              <w:t>бластной бюджет, руб.</w:t>
            </w:r>
          </w:p>
        </w:tc>
        <w:tc>
          <w:tcPr>
            <w:tcW w:w="991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763 470,00</w:t>
            </w:r>
          </w:p>
        </w:tc>
        <w:tc>
          <w:tcPr>
            <w:tcW w:w="1046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763 470</w:t>
            </w:r>
            <w:r w:rsidR="00B87B41" w:rsidRPr="00A6123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69" w:type="pct"/>
          </w:tcPr>
          <w:p w:rsidR="00C84794" w:rsidRPr="00A6123B" w:rsidRDefault="00B87B4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84794" w:rsidRPr="00A6123B" w:rsidTr="00C04AC2">
        <w:tc>
          <w:tcPr>
            <w:tcW w:w="1994" w:type="pct"/>
          </w:tcPr>
          <w:p w:rsidR="00C84794" w:rsidRPr="00A6123B" w:rsidRDefault="00B87B4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84794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991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172 863 974,55</w:t>
            </w:r>
          </w:p>
        </w:tc>
        <w:tc>
          <w:tcPr>
            <w:tcW w:w="1046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170 394 583,16</w:t>
            </w:r>
          </w:p>
        </w:tc>
        <w:tc>
          <w:tcPr>
            <w:tcW w:w="969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</w:tr>
      <w:tr w:rsidR="00C84794" w:rsidRPr="00A6123B" w:rsidTr="00C04AC2">
        <w:tc>
          <w:tcPr>
            <w:tcW w:w="1994" w:type="pct"/>
          </w:tcPr>
          <w:p w:rsidR="00C84794" w:rsidRPr="00A6123B" w:rsidRDefault="00B87B4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84794" w:rsidRPr="00A6123B">
              <w:rPr>
                <w:rFonts w:ascii="Times New Roman" w:hAnsi="Times New Roman" w:cs="Times New Roman"/>
                <w:sz w:val="28"/>
                <w:szCs w:val="28"/>
              </w:rPr>
              <w:t>небюджетные источники, руб.</w:t>
            </w:r>
          </w:p>
        </w:tc>
        <w:tc>
          <w:tcPr>
            <w:tcW w:w="991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22 782 595,52</w:t>
            </w:r>
          </w:p>
        </w:tc>
        <w:tc>
          <w:tcPr>
            <w:tcW w:w="1046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13 001 037,58</w:t>
            </w:r>
          </w:p>
        </w:tc>
        <w:tc>
          <w:tcPr>
            <w:tcW w:w="969" w:type="pct"/>
          </w:tcPr>
          <w:p w:rsidR="00C84794" w:rsidRPr="00A6123B" w:rsidRDefault="00C04AC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</w:tr>
    </w:tbl>
    <w:p w:rsidR="008E79ED" w:rsidRPr="00A6123B" w:rsidRDefault="008E79ED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4794" w:rsidRPr="00A6123B" w:rsidRDefault="00C84794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C84794" w:rsidRPr="00A6123B" w:rsidTr="00135C79">
        <w:tc>
          <w:tcPr>
            <w:tcW w:w="535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C84794" w:rsidRPr="00A6123B" w:rsidRDefault="00C8479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C84794" w:rsidRPr="00A6123B" w:rsidTr="00135C79">
        <w:tc>
          <w:tcPr>
            <w:tcW w:w="535" w:type="pct"/>
          </w:tcPr>
          <w:p w:rsidR="00C84794" w:rsidRPr="00A6123B" w:rsidRDefault="00C84794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C84794" w:rsidRPr="00A6123B" w:rsidRDefault="00C8479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C84794" w:rsidRPr="00A6123B" w:rsidRDefault="006F266C" w:rsidP="00C04AC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04AC2" w:rsidRPr="00A6123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233" w:type="pct"/>
          </w:tcPr>
          <w:p w:rsidR="00C84794" w:rsidRPr="00A6123B" w:rsidRDefault="006F266C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неполное финансирование</w:t>
            </w:r>
          </w:p>
        </w:tc>
      </w:tr>
      <w:tr w:rsidR="00C84794" w:rsidRPr="00A6123B" w:rsidTr="00135C79">
        <w:tc>
          <w:tcPr>
            <w:tcW w:w="535" w:type="pct"/>
          </w:tcPr>
          <w:p w:rsidR="00C84794" w:rsidRPr="00A6123B" w:rsidRDefault="00C84794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C84794" w:rsidRPr="00A6123B" w:rsidRDefault="00C8479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C84794" w:rsidRPr="00A6123B" w:rsidRDefault="00535C28" w:rsidP="00535C2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233" w:type="pct"/>
          </w:tcPr>
          <w:p w:rsidR="00535C28" w:rsidRDefault="00535C28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 результативность</w:t>
            </w:r>
          </w:p>
          <w:p w:rsidR="00C84794" w:rsidRPr="00A6123B" w:rsidRDefault="00C04AC2" w:rsidP="00535C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84794" w:rsidRPr="00A6123B" w:rsidTr="00135C79">
        <w:tc>
          <w:tcPr>
            <w:tcW w:w="535" w:type="pct"/>
          </w:tcPr>
          <w:p w:rsidR="00C84794" w:rsidRPr="00A6123B" w:rsidRDefault="00C84794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C84794" w:rsidRPr="00A6123B" w:rsidRDefault="00C8479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C84794" w:rsidRPr="00A6123B" w:rsidRDefault="00C5636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3" w:type="pct"/>
          </w:tcPr>
          <w:p w:rsidR="00C84794" w:rsidRPr="00A6123B" w:rsidRDefault="00C5636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приемлемый</w:t>
            </w:r>
            <w:r w:rsidR="006F266C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уровень эффективности муниципальной программы</w:t>
            </w:r>
          </w:p>
        </w:tc>
      </w:tr>
    </w:tbl>
    <w:p w:rsidR="00C84794" w:rsidRPr="00A6123B" w:rsidRDefault="00C84794" w:rsidP="008E79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AC2" w:rsidRDefault="00C84794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Вывод: </w:t>
      </w:r>
      <w:r w:rsidR="00C04AC2" w:rsidRPr="00A6123B">
        <w:rPr>
          <w:rFonts w:ascii="Times New Roman" w:hAnsi="Times New Roman" w:cs="Times New Roman"/>
          <w:sz w:val="28"/>
          <w:szCs w:val="28"/>
        </w:rPr>
        <w:t>необходим более глубокий анализ причин отклонений от плана.</w:t>
      </w:r>
      <w:r w:rsidR="00C04AC2" w:rsidRPr="00A6123B">
        <w:rPr>
          <w:rFonts w:ascii="Times New Roman" w:hAnsi="Times New Roman" w:cs="Times New Roman"/>
          <w:sz w:val="28"/>
          <w:szCs w:val="28"/>
        </w:rPr>
        <w:br/>
        <w:t>Возможен пересмотр муниципальной программы в части корректировки целевых показателей и/или выделения дополнительного финансирования.</w:t>
      </w:r>
    </w:p>
    <w:p w:rsidR="00B57243" w:rsidRDefault="00851DEC" w:rsidP="00851D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BEB">
        <w:rPr>
          <w:rFonts w:ascii="Times New Roman" w:hAnsi="Times New Roman" w:cs="Times New Roman"/>
          <w:sz w:val="28"/>
          <w:szCs w:val="28"/>
        </w:rPr>
        <w:t>Необходимо обратить внимание на плановые значения следующих целевых показателей:</w:t>
      </w:r>
      <w:r w:rsidR="00B57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EC" w:rsidRDefault="00B57243" w:rsidP="00B572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6123B">
        <w:rPr>
          <w:rFonts w:ascii="Times New Roman" w:hAnsi="Times New Roman" w:cs="Times New Roman"/>
          <w:sz w:val="28"/>
          <w:szCs w:val="28"/>
        </w:rPr>
        <w:t>оличество экземпляров новых поступлений в фонды муниципальных библиотек Кушвинского городского округа в расчете на 1000 жителей</w:t>
      </w:r>
      <w:r>
        <w:rPr>
          <w:rFonts w:ascii="Times New Roman" w:hAnsi="Times New Roman" w:cs="Times New Roman"/>
          <w:sz w:val="28"/>
          <w:szCs w:val="28"/>
        </w:rPr>
        <w:t xml:space="preserve"> (причина отклонения: </w:t>
      </w:r>
      <w:r w:rsidRPr="00B57243">
        <w:rPr>
          <w:rFonts w:ascii="Times New Roman" w:hAnsi="Times New Roman" w:cs="Times New Roman"/>
          <w:sz w:val="28"/>
          <w:szCs w:val="28"/>
        </w:rPr>
        <w:t xml:space="preserve">фактическое поступление составило 60,36 единиц при плановом значении 131 единица, 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B57243">
        <w:rPr>
          <w:rFonts w:ascii="Times New Roman" w:hAnsi="Times New Roman" w:cs="Times New Roman"/>
          <w:sz w:val="28"/>
          <w:szCs w:val="28"/>
        </w:rPr>
        <w:t>недостаточность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6123B">
        <w:rPr>
          <w:rFonts w:ascii="Times New Roman" w:hAnsi="Times New Roman" w:cs="Times New Roman"/>
          <w:sz w:val="28"/>
          <w:szCs w:val="28"/>
        </w:rPr>
        <w:t xml:space="preserve"> финансирования, </w:t>
      </w:r>
      <w:r w:rsidR="00700C64">
        <w:rPr>
          <w:rFonts w:ascii="Times New Roman" w:hAnsi="Times New Roman" w:cs="Times New Roman"/>
          <w:sz w:val="28"/>
          <w:szCs w:val="28"/>
        </w:rPr>
        <w:t>по</w:t>
      </w:r>
      <w:r w:rsidRPr="00A6123B">
        <w:rPr>
          <w:rFonts w:ascii="Times New Roman" w:hAnsi="Times New Roman" w:cs="Times New Roman"/>
          <w:sz w:val="28"/>
          <w:szCs w:val="28"/>
        </w:rPr>
        <w:t>дорожание печатных изданий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204F5" w:rsidRPr="00205BEB" w:rsidRDefault="008204F5" w:rsidP="00B572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BEB">
        <w:rPr>
          <w:rFonts w:ascii="Times New Roman" w:hAnsi="Times New Roman" w:cs="Times New Roman"/>
          <w:sz w:val="28"/>
          <w:szCs w:val="28"/>
        </w:rPr>
        <w:t>Возможно увеличение финансирования мероприяти</w:t>
      </w:r>
      <w:r w:rsidR="00851DEC">
        <w:rPr>
          <w:rFonts w:ascii="Times New Roman" w:hAnsi="Times New Roman" w:cs="Times New Roman"/>
          <w:sz w:val="28"/>
          <w:szCs w:val="28"/>
        </w:rPr>
        <w:t>я</w:t>
      </w:r>
      <w:r w:rsidRPr="00205BEB">
        <w:rPr>
          <w:rFonts w:ascii="Times New Roman" w:hAnsi="Times New Roman" w:cs="Times New Roman"/>
          <w:sz w:val="28"/>
          <w:szCs w:val="28"/>
        </w:rPr>
        <w:t>, котор</w:t>
      </w:r>
      <w:r w:rsidR="00851DEC">
        <w:rPr>
          <w:rFonts w:ascii="Times New Roman" w:hAnsi="Times New Roman" w:cs="Times New Roman"/>
          <w:sz w:val="28"/>
          <w:szCs w:val="28"/>
        </w:rPr>
        <w:t>ое</w:t>
      </w:r>
      <w:r w:rsidRPr="00205BEB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851DEC">
        <w:rPr>
          <w:rFonts w:ascii="Times New Roman" w:hAnsi="Times New Roman" w:cs="Times New Roman"/>
          <w:sz w:val="28"/>
          <w:szCs w:val="28"/>
        </w:rPr>
        <w:t>о</w:t>
      </w:r>
      <w:r w:rsidRPr="00205BEB">
        <w:rPr>
          <w:rFonts w:ascii="Times New Roman" w:hAnsi="Times New Roman" w:cs="Times New Roman"/>
          <w:sz w:val="28"/>
          <w:szCs w:val="28"/>
        </w:rPr>
        <w:t xml:space="preserve"> на</w:t>
      </w:r>
      <w:r w:rsidR="00B57243">
        <w:rPr>
          <w:rFonts w:ascii="Times New Roman" w:hAnsi="Times New Roman" w:cs="Times New Roman"/>
          <w:sz w:val="28"/>
          <w:szCs w:val="28"/>
        </w:rPr>
        <w:t xml:space="preserve"> достижение целевого показателя, </w:t>
      </w:r>
      <w:r w:rsidRPr="00205BEB">
        <w:rPr>
          <w:rFonts w:ascii="Times New Roman" w:hAnsi="Times New Roman" w:cs="Times New Roman"/>
          <w:sz w:val="28"/>
          <w:szCs w:val="28"/>
        </w:rPr>
        <w:t xml:space="preserve">так как при фактическом расходовании средств на 100% от установленного планового объема финансирования мероприятий процент выполнения данного целевого показателя составил </w:t>
      </w:r>
      <w:r w:rsidR="00851DEC">
        <w:rPr>
          <w:rFonts w:ascii="Times New Roman" w:hAnsi="Times New Roman" w:cs="Times New Roman"/>
          <w:sz w:val="28"/>
          <w:szCs w:val="28"/>
        </w:rPr>
        <w:t>46</w:t>
      </w:r>
      <w:r w:rsidRPr="00205BEB">
        <w:rPr>
          <w:rFonts w:ascii="Times New Roman" w:hAnsi="Times New Roman" w:cs="Times New Roman"/>
          <w:sz w:val="28"/>
          <w:szCs w:val="28"/>
        </w:rPr>
        <w:t xml:space="preserve">%. </w:t>
      </w:r>
      <w:r w:rsidR="00851DEC">
        <w:rPr>
          <w:rFonts w:ascii="Times New Roman" w:hAnsi="Times New Roman" w:cs="Times New Roman"/>
          <w:sz w:val="28"/>
          <w:szCs w:val="28"/>
        </w:rPr>
        <w:t xml:space="preserve"> </w:t>
      </w:r>
      <w:r w:rsidRPr="00205BEB">
        <w:rPr>
          <w:rFonts w:ascii="Times New Roman" w:hAnsi="Times New Roman" w:cs="Times New Roman"/>
          <w:sz w:val="28"/>
          <w:szCs w:val="28"/>
        </w:rPr>
        <w:t>Данн</w:t>
      </w:r>
      <w:r w:rsidR="00851DEC">
        <w:rPr>
          <w:rFonts w:ascii="Times New Roman" w:hAnsi="Times New Roman" w:cs="Times New Roman"/>
          <w:sz w:val="28"/>
          <w:szCs w:val="28"/>
        </w:rPr>
        <w:t>о</w:t>
      </w:r>
      <w:r w:rsidRPr="00205BEB">
        <w:rPr>
          <w:rFonts w:ascii="Times New Roman" w:hAnsi="Times New Roman" w:cs="Times New Roman"/>
          <w:sz w:val="28"/>
          <w:szCs w:val="28"/>
        </w:rPr>
        <w:t>е мероприяти</w:t>
      </w:r>
      <w:r w:rsidR="00851DEC">
        <w:rPr>
          <w:rFonts w:ascii="Times New Roman" w:hAnsi="Times New Roman" w:cs="Times New Roman"/>
          <w:sz w:val="28"/>
          <w:szCs w:val="28"/>
        </w:rPr>
        <w:t>е</w:t>
      </w:r>
      <w:r w:rsidRPr="00205BEB">
        <w:rPr>
          <w:rFonts w:ascii="Times New Roman" w:hAnsi="Times New Roman" w:cs="Times New Roman"/>
          <w:sz w:val="28"/>
          <w:szCs w:val="28"/>
        </w:rPr>
        <w:t xml:space="preserve"> финансиру</w:t>
      </w:r>
      <w:r w:rsidR="00851DEC">
        <w:rPr>
          <w:rFonts w:ascii="Times New Roman" w:hAnsi="Times New Roman" w:cs="Times New Roman"/>
          <w:sz w:val="28"/>
          <w:szCs w:val="28"/>
        </w:rPr>
        <w:t>е</w:t>
      </w:r>
      <w:r w:rsidRPr="00205BEB">
        <w:rPr>
          <w:rFonts w:ascii="Times New Roman" w:hAnsi="Times New Roman" w:cs="Times New Roman"/>
          <w:sz w:val="28"/>
          <w:szCs w:val="28"/>
        </w:rPr>
        <w:t xml:space="preserve">тся за счет средств </w:t>
      </w:r>
      <w:r w:rsidR="00700C64">
        <w:rPr>
          <w:rFonts w:ascii="Times New Roman" w:hAnsi="Times New Roman" w:cs="Times New Roman"/>
          <w:sz w:val="28"/>
          <w:szCs w:val="28"/>
        </w:rPr>
        <w:t xml:space="preserve">областного и </w:t>
      </w:r>
      <w:r w:rsidRPr="00205BEB">
        <w:rPr>
          <w:rFonts w:ascii="Times New Roman" w:hAnsi="Times New Roman" w:cs="Times New Roman"/>
          <w:sz w:val="28"/>
          <w:szCs w:val="28"/>
        </w:rPr>
        <w:t>местного бюджета. Возможно перемещение средств внебюджетных источников на данн</w:t>
      </w:r>
      <w:r w:rsidR="00851DEC">
        <w:rPr>
          <w:rFonts w:ascii="Times New Roman" w:hAnsi="Times New Roman" w:cs="Times New Roman"/>
          <w:sz w:val="28"/>
          <w:szCs w:val="28"/>
        </w:rPr>
        <w:t>о</w:t>
      </w:r>
      <w:r w:rsidRPr="00205BEB">
        <w:rPr>
          <w:rFonts w:ascii="Times New Roman" w:hAnsi="Times New Roman" w:cs="Times New Roman"/>
          <w:sz w:val="28"/>
          <w:szCs w:val="28"/>
        </w:rPr>
        <w:t>е мероприяти</w:t>
      </w:r>
      <w:r w:rsidR="00851DEC">
        <w:rPr>
          <w:rFonts w:ascii="Times New Roman" w:hAnsi="Times New Roman" w:cs="Times New Roman"/>
          <w:sz w:val="28"/>
          <w:szCs w:val="28"/>
        </w:rPr>
        <w:t>е</w:t>
      </w:r>
      <w:r w:rsidR="00B57243">
        <w:rPr>
          <w:rFonts w:ascii="Times New Roman" w:hAnsi="Times New Roman" w:cs="Times New Roman"/>
          <w:sz w:val="28"/>
          <w:szCs w:val="28"/>
        </w:rPr>
        <w:t>.</w:t>
      </w:r>
      <w:r w:rsidR="00851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65B" w:rsidRPr="00A27A5A" w:rsidRDefault="00DD465B" w:rsidP="001E2A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A5A">
        <w:rPr>
          <w:rFonts w:ascii="Times New Roman" w:hAnsi="Times New Roman" w:cs="Times New Roman"/>
          <w:sz w:val="28"/>
          <w:szCs w:val="28"/>
        </w:rPr>
        <w:t>2) Необходим пересмотр плановых значений целевых показателей в сторону увеличения, так как при фактическом расходовании средств на 100% от установленного планового объема финансирования мероприятий процент выполнения целевых показателей, на достижение которых направлены данные мероприятия, составил более 1</w:t>
      </w:r>
      <w:r w:rsidR="00700C64">
        <w:rPr>
          <w:rFonts w:ascii="Times New Roman" w:hAnsi="Times New Roman" w:cs="Times New Roman"/>
          <w:sz w:val="28"/>
          <w:szCs w:val="28"/>
        </w:rPr>
        <w:t>30%</w:t>
      </w:r>
      <w:r w:rsidR="001E2A51" w:rsidRPr="00A27A5A">
        <w:rPr>
          <w:rFonts w:ascii="Times New Roman" w:hAnsi="Times New Roman" w:cs="Times New Roman"/>
          <w:sz w:val="28"/>
          <w:szCs w:val="28"/>
        </w:rPr>
        <w:t>:</w:t>
      </w:r>
    </w:p>
    <w:p w:rsidR="00415EB8" w:rsidRPr="00A27A5A" w:rsidRDefault="00415EB8" w:rsidP="00C04A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A5A">
        <w:rPr>
          <w:rFonts w:ascii="Times New Roman" w:hAnsi="Times New Roman" w:cs="Times New Roman"/>
          <w:sz w:val="28"/>
          <w:szCs w:val="28"/>
        </w:rPr>
        <w:t xml:space="preserve">-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 (причина отклонения: большое пополнение фонда новыми поступлениями за счет субсидии Министерства культуры </w:t>
      </w:r>
      <w:proofErr w:type="gramStart"/>
      <w:r w:rsidRPr="00A27A5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27A5A">
        <w:rPr>
          <w:rFonts w:ascii="Times New Roman" w:hAnsi="Times New Roman" w:cs="Times New Roman"/>
          <w:sz w:val="28"/>
          <w:szCs w:val="28"/>
        </w:rPr>
        <w:t>, активная благотворительная д</w:t>
      </w:r>
      <w:r w:rsidR="00101390" w:rsidRPr="00A27A5A">
        <w:rPr>
          <w:rFonts w:ascii="Times New Roman" w:hAnsi="Times New Roman" w:cs="Times New Roman"/>
          <w:sz w:val="28"/>
          <w:szCs w:val="28"/>
        </w:rPr>
        <w:t>еятельность издательств, даров</w:t>
      </w:r>
      <w:r w:rsidR="001E2A51" w:rsidRPr="00A27A5A">
        <w:rPr>
          <w:rFonts w:ascii="Times New Roman" w:hAnsi="Times New Roman" w:cs="Times New Roman"/>
          <w:sz w:val="28"/>
          <w:szCs w:val="28"/>
        </w:rPr>
        <w:t>, исполнено 6,39 процентов вместо планируемых 3 процентов</w:t>
      </w:r>
      <w:r w:rsidR="00101390" w:rsidRPr="00A27A5A">
        <w:rPr>
          <w:rFonts w:ascii="Times New Roman" w:hAnsi="Times New Roman" w:cs="Times New Roman"/>
          <w:sz w:val="28"/>
          <w:szCs w:val="28"/>
        </w:rPr>
        <w:t>);</w:t>
      </w:r>
    </w:p>
    <w:p w:rsidR="001E2A51" w:rsidRPr="00A6123B" w:rsidRDefault="00415EB8" w:rsidP="001E2A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A5A">
        <w:rPr>
          <w:rFonts w:ascii="Times New Roman" w:hAnsi="Times New Roman" w:cs="Times New Roman"/>
          <w:sz w:val="28"/>
          <w:szCs w:val="28"/>
        </w:rPr>
        <w:t xml:space="preserve">- </w:t>
      </w:r>
      <w:r w:rsidR="001E387A" w:rsidRPr="00A27A5A">
        <w:rPr>
          <w:rFonts w:ascii="Times New Roman" w:hAnsi="Times New Roman" w:cs="Times New Roman"/>
          <w:sz w:val="28"/>
          <w:szCs w:val="28"/>
        </w:rPr>
        <w:t>доля электронных изданий в общем количестве поступлений в фонды муниципальных библиотек Кушвинского городского округа (причина отклонения: поступление изданий на печатном носителе значительно меньше, чем на электронных, поэтому упор был сделан на приобретение изданий в электронном виде, на которые издательст</w:t>
      </w:r>
      <w:r w:rsidR="00101390" w:rsidRPr="00A27A5A">
        <w:rPr>
          <w:rFonts w:ascii="Times New Roman" w:hAnsi="Times New Roman" w:cs="Times New Roman"/>
          <w:sz w:val="28"/>
          <w:szCs w:val="28"/>
        </w:rPr>
        <w:t>ва предоставили большие скидки</w:t>
      </w:r>
      <w:r w:rsidR="001E2A51" w:rsidRPr="00A27A5A">
        <w:rPr>
          <w:rFonts w:ascii="Times New Roman" w:hAnsi="Times New Roman" w:cs="Times New Roman"/>
          <w:sz w:val="28"/>
          <w:szCs w:val="28"/>
        </w:rPr>
        <w:t>, исполнено 2,3 процента вместо планируемых 1,1 процентов);</w:t>
      </w:r>
      <w:proofErr w:type="gramEnd"/>
    </w:p>
    <w:p w:rsidR="001E387A" w:rsidRDefault="001E387A" w:rsidP="00C04A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 xml:space="preserve">- доля творческих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 (причина отклонения: показатель установлен в </w:t>
      </w:r>
      <w:r w:rsidRPr="00A6123B">
        <w:rPr>
          <w:rFonts w:ascii="Times New Roman" w:hAnsi="Times New Roman" w:cs="Times New Roman"/>
          <w:sz w:val="28"/>
          <w:szCs w:val="28"/>
        </w:rPr>
        <w:lastRenderedPageBreak/>
        <w:t>соответствии с ППСО от 21.10.2013 №1268-ПП.</w:t>
      </w:r>
      <w:proofErr w:type="gramEnd"/>
      <w:r w:rsidRPr="00A612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23B">
        <w:rPr>
          <w:rFonts w:ascii="Times New Roman" w:hAnsi="Times New Roman" w:cs="Times New Roman"/>
          <w:sz w:val="28"/>
          <w:szCs w:val="28"/>
        </w:rPr>
        <w:t>Превышение показателя связано с прове</w:t>
      </w:r>
      <w:r w:rsidR="00101390" w:rsidRPr="00A6123B">
        <w:rPr>
          <w:rFonts w:ascii="Times New Roman" w:hAnsi="Times New Roman" w:cs="Times New Roman"/>
          <w:sz w:val="28"/>
          <w:szCs w:val="28"/>
        </w:rPr>
        <w:t>дением дистанционных ко</w:t>
      </w:r>
      <w:r w:rsidR="00101390" w:rsidRPr="00A27A5A">
        <w:rPr>
          <w:rFonts w:ascii="Times New Roman" w:hAnsi="Times New Roman" w:cs="Times New Roman"/>
          <w:sz w:val="28"/>
          <w:szCs w:val="28"/>
        </w:rPr>
        <w:t>нкурсов</w:t>
      </w:r>
      <w:r w:rsidR="001E2A51" w:rsidRPr="00A27A5A">
        <w:rPr>
          <w:rFonts w:ascii="Times New Roman" w:hAnsi="Times New Roman" w:cs="Times New Roman"/>
          <w:sz w:val="28"/>
          <w:szCs w:val="28"/>
        </w:rPr>
        <w:t>, при плановом значении 20 процентов выполнено 32,86 процента</w:t>
      </w:r>
      <w:r w:rsidR="00101390" w:rsidRPr="00A27A5A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1E2A51" w:rsidRDefault="001E2A51" w:rsidP="001E2A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A5A">
        <w:rPr>
          <w:rFonts w:ascii="Times New Roman" w:hAnsi="Times New Roman" w:cs="Times New Roman"/>
          <w:sz w:val="28"/>
          <w:szCs w:val="28"/>
        </w:rPr>
        <w:t>3) Необходимо обратить внимание на плановые значения следующих целевых показателей и в течение финансового года производить корректировку плановых значений целевых показателей:</w:t>
      </w:r>
    </w:p>
    <w:p w:rsidR="001E2A51" w:rsidRPr="00A6123B" w:rsidRDefault="001E2A51" w:rsidP="001E2A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- количество реализованных издательских проектов. В том числе информационных аншлагов (причина отклонения: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A5A">
        <w:rPr>
          <w:rFonts w:ascii="Times New Roman" w:hAnsi="Times New Roman" w:cs="Times New Roman"/>
          <w:sz w:val="28"/>
          <w:szCs w:val="28"/>
        </w:rPr>
        <w:t xml:space="preserve">при плановом значении в количестве 1 единица </w:t>
      </w:r>
      <w:r w:rsidRPr="00A27A5A">
        <w:rPr>
          <w:rFonts w:ascii="Times New Roman" w:hAnsi="Times New Roman" w:cs="Times New Roman"/>
          <w:sz w:val="28"/>
          <w:szCs w:val="28"/>
        </w:rPr>
        <w:t xml:space="preserve">целевой показатель не выполнен, </w:t>
      </w:r>
      <w:r w:rsidR="00A27A5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A27A5A">
        <w:rPr>
          <w:rFonts w:ascii="Times New Roman" w:hAnsi="Times New Roman" w:cs="Times New Roman"/>
          <w:sz w:val="28"/>
          <w:szCs w:val="28"/>
        </w:rPr>
        <w:t>отсутствие</w:t>
      </w:r>
      <w:r w:rsidR="00A27A5A">
        <w:rPr>
          <w:rFonts w:ascii="Times New Roman" w:hAnsi="Times New Roman" w:cs="Times New Roman"/>
          <w:sz w:val="28"/>
          <w:szCs w:val="28"/>
        </w:rPr>
        <w:t>м</w:t>
      </w:r>
      <w:r w:rsidRPr="00A27A5A">
        <w:rPr>
          <w:rFonts w:ascii="Times New Roman" w:hAnsi="Times New Roman" w:cs="Times New Roman"/>
          <w:sz w:val="28"/>
          <w:szCs w:val="28"/>
        </w:rPr>
        <w:t xml:space="preserve"> финансирования).</w:t>
      </w:r>
    </w:p>
    <w:p w:rsidR="00956804" w:rsidRPr="00A6123B" w:rsidRDefault="00956804" w:rsidP="00EE15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39C1" w:rsidRPr="00A6123B" w:rsidRDefault="00C439C1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6. Муниципальная программа «Развитие физической культуры и спорта в Кушвинском городском округе до 2024 года».</w:t>
      </w:r>
    </w:p>
    <w:p w:rsidR="00956804" w:rsidRPr="00A6123B" w:rsidRDefault="00C439C1" w:rsidP="008E79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ab/>
      </w:r>
    </w:p>
    <w:p w:rsidR="00C439C1" w:rsidRPr="00A6123B" w:rsidRDefault="00C439C1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000" w:type="pct"/>
        <w:tblLook w:val="04A0"/>
      </w:tblPr>
      <w:tblGrid>
        <w:gridCol w:w="4047"/>
        <w:gridCol w:w="2120"/>
        <w:gridCol w:w="1966"/>
        <w:gridCol w:w="1720"/>
      </w:tblGrid>
      <w:tr w:rsidR="00C439C1" w:rsidRPr="00A6123B" w:rsidTr="00956804">
        <w:tc>
          <w:tcPr>
            <w:tcW w:w="2075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97" w:type="pct"/>
          </w:tcPr>
          <w:p w:rsidR="00C439C1" w:rsidRPr="00A6123B" w:rsidRDefault="00956804" w:rsidP="00E72E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202</w:t>
            </w:r>
            <w:r w:rsidR="00E72E44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439C1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82" w:type="pct"/>
          </w:tcPr>
          <w:p w:rsidR="00C439C1" w:rsidRPr="00A6123B" w:rsidRDefault="00C439C1" w:rsidP="00E72E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  <w:r w:rsidR="00956804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956804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72E44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846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C439C1" w:rsidRPr="00A6123B" w:rsidTr="00956804">
        <w:tc>
          <w:tcPr>
            <w:tcW w:w="2075" w:type="pct"/>
          </w:tcPr>
          <w:p w:rsidR="00C439C1" w:rsidRPr="00A6123B" w:rsidRDefault="00C439C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97" w:type="pct"/>
          </w:tcPr>
          <w:p w:rsidR="00C439C1" w:rsidRPr="00A6123B" w:rsidRDefault="00E72E4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112 585 199,73</w:t>
            </w:r>
          </w:p>
        </w:tc>
        <w:tc>
          <w:tcPr>
            <w:tcW w:w="982" w:type="pct"/>
          </w:tcPr>
          <w:p w:rsidR="00C439C1" w:rsidRPr="00A6123B" w:rsidRDefault="00E72E4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110 987 642,27</w:t>
            </w:r>
          </w:p>
        </w:tc>
        <w:tc>
          <w:tcPr>
            <w:tcW w:w="846" w:type="pct"/>
          </w:tcPr>
          <w:p w:rsidR="00C439C1" w:rsidRPr="00A6123B" w:rsidRDefault="00E72E4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98,58</w:t>
            </w:r>
          </w:p>
        </w:tc>
      </w:tr>
      <w:tr w:rsidR="00C439C1" w:rsidRPr="00A6123B" w:rsidTr="00956804">
        <w:tc>
          <w:tcPr>
            <w:tcW w:w="2075" w:type="pct"/>
          </w:tcPr>
          <w:p w:rsidR="00C439C1" w:rsidRPr="00A6123B" w:rsidRDefault="0095680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439C1" w:rsidRPr="00A6123B">
              <w:rPr>
                <w:rFonts w:ascii="Times New Roman" w:hAnsi="Times New Roman" w:cs="Times New Roman"/>
                <w:sz w:val="28"/>
                <w:szCs w:val="28"/>
              </w:rPr>
              <w:t>бластной бюджет, руб.</w:t>
            </w:r>
          </w:p>
        </w:tc>
        <w:tc>
          <w:tcPr>
            <w:tcW w:w="1097" w:type="pct"/>
          </w:tcPr>
          <w:p w:rsidR="00C439C1" w:rsidRPr="00A6123B" w:rsidRDefault="00E72E4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290 900,00</w:t>
            </w:r>
          </w:p>
        </w:tc>
        <w:tc>
          <w:tcPr>
            <w:tcW w:w="982" w:type="pct"/>
          </w:tcPr>
          <w:p w:rsidR="00C439C1" w:rsidRPr="00A6123B" w:rsidRDefault="00E72E4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290 900,00</w:t>
            </w:r>
          </w:p>
        </w:tc>
        <w:tc>
          <w:tcPr>
            <w:tcW w:w="846" w:type="pct"/>
          </w:tcPr>
          <w:p w:rsidR="00C439C1" w:rsidRPr="00A6123B" w:rsidRDefault="00956804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439C1" w:rsidRPr="00A6123B" w:rsidTr="00956804">
        <w:tc>
          <w:tcPr>
            <w:tcW w:w="2075" w:type="pct"/>
          </w:tcPr>
          <w:p w:rsidR="00C439C1" w:rsidRPr="00A6123B" w:rsidRDefault="0095680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439C1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1097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102 558 842,98</w:t>
            </w:r>
          </w:p>
        </w:tc>
        <w:tc>
          <w:tcPr>
            <w:tcW w:w="982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102 523 189,54</w:t>
            </w:r>
          </w:p>
        </w:tc>
        <w:tc>
          <w:tcPr>
            <w:tcW w:w="846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99,97</w:t>
            </w:r>
          </w:p>
        </w:tc>
      </w:tr>
      <w:tr w:rsidR="00C439C1" w:rsidRPr="00A6123B" w:rsidTr="00956804">
        <w:tc>
          <w:tcPr>
            <w:tcW w:w="2075" w:type="pct"/>
          </w:tcPr>
          <w:p w:rsidR="00C439C1" w:rsidRPr="00A6123B" w:rsidRDefault="00956804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439C1" w:rsidRPr="00A6123B">
              <w:rPr>
                <w:rFonts w:ascii="Times New Roman" w:hAnsi="Times New Roman" w:cs="Times New Roman"/>
                <w:sz w:val="28"/>
                <w:szCs w:val="28"/>
              </w:rPr>
              <w:t>небюджетные источники, руб.</w:t>
            </w:r>
          </w:p>
        </w:tc>
        <w:tc>
          <w:tcPr>
            <w:tcW w:w="1097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9 735 456,75</w:t>
            </w:r>
          </w:p>
        </w:tc>
        <w:tc>
          <w:tcPr>
            <w:tcW w:w="982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8 173 552,73</w:t>
            </w:r>
          </w:p>
        </w:tc>
        <w:tc>
          <w:tcPr>
            <w:tcW w:w="846" w:type="pct"/>
          </w:tcPr>
          <w:p w:rsidR="00C439C1" w:rsidRPr="00A6123B" w:rsidRDefault="00254542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83,96</w:t>
            </w:r>
          </w:p>
        </w:tc>
      </w:tr>
    </w:tbl>
    <w:p w:rsidR="00956804" w:rsidRPr="00A6123B" w:rsidRDefault="00956804" w:rsidP="008E7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39C1" w:rsidRPr="00A6123B" w:rsidRDefault="00C439C1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C439C1" w:rsidRPr="00A6123B" w:rsidTr="00956804">
        <w:tc>
          <w:tcPr>
            <w:tcW w:w="535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C439C1" w:rsidRPr="00A6123B" w:rsidRDefault="00C439C1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C439C1" w:rsidRPr="00A6123B" w:rsidTr="00956804">
        <w:tc>
          <w:tcPr>
            <w:tcW w:w="535" w:type="pct"/>
          </w:tcPr>
          <w:p w:rsidR="00C439C1" w:rsidRPr="00A6123B" w:rsidRDefault="00C439C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C439C1" w:rsidRPr="00A6123B" w:rsidRDefault="00C439C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C439C1" w:rsidRPr="00A6123B" w:rsidRDefault="00B82B3C" w:rsidP="0025454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254542" w:rsidRPr="00A61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3" w:type="pct"/>
          </w:tcPr>
          <w:p w:rsidR="00C439C1" w:rsidRPr="00A6123B" w:rsidRDefault="00B82B3C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полное финансирование</w:t>
            </w:r>
          </w:p>
        </w:tc>
      </w:tr>
      <w:tr w:rsidR="00C439C1" w:rsidRPr="00A6123B" w:rsidTr="00956804">
        <w:tc>
          <w:tcPr>
            <w:tcW w:w="535" w:type="pct"/>
          </w:tcPr>
          <w:p w:rsidR="00C439C1" w:rsidRPr="00A6123B" w:rsidRDefault="00C439C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C439C1" w:rsidRPr="00A6123B" w:rsidRDefault="00C439C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C439C1" w:rsidRPr="00A6123B" w:rsidRDefault="00B82B3C" w:rsidP="0037674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D38EF" w:rsidRPr="00A612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7674F"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3" w:type="pct"/>
          </w:tcPr>
          <w:p w:rsidR="00C439C1" w:rsidRPr="00A6123B" w:rsidRDefault="00B82B3C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средняя результативность (недовыполнение плана)</w:t>
            </w:r>
          </w:p>
        </w:tc>
      </w:tr>
      <w:tr w:rsidR="00C439C1" w:rsidRPr="00A6123B" w:rsidTr="00956804">
        <w:tc>
          <w:tcPr>
            <w:tcW w:w="535" w:type="pct"/>
          </w:tcPr>
          <w:p w:rsidR="00C439C1" w:rsidRPr="00A6123B" w:rsidRDefault="00C439C1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C439C1" w:rsidRPr="00A6123B" w:rsidRDefault="00C439C1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C439C1" w:rsidRPr="00A6123B" w:rsidRDefault="0037674F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pct"/>
          </w:tcPr>
          <w:p w:rsidR="00C439C1" w:rsidRPr="00A6123B" w:rsidRDefault="0037674F" w:rsidP="0037674F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 уровень эффективности муниципальной программы</w:t>
            </w:r>
          </w:p>
        </w:tc>
      </w:tr>
    </w:tbl>
    <w:p w:rsidR="00C439C1" w:rsidRPr="00A6123B" w:rsidRDefault="00C439C1" w:rsidP="008E79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5B19" w:rsidRPr="00A6123B" w:rsidRDefault="00C439C1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="0037674F" w:rsidRPr="00A61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74F" w:rsidRPr="00A6123B">
        <w:rPr>
          <w:rFonts w:ascii="Times New Roman" w:hAnsi="Times New Roman" w:cs="Times New Roman"/>
          <w:sz w:val="28"/>
          <w:szCs w:val="28"/>
        </w:rPr>
        <w:t>в</w:t>
      </w:r>
      <w:r w:rsidR="00105B19" w:rsidRPr="00A6123B">
        <w:rPr>
          <w:rFonts w:ascii="Times New Roman" w:hAnsi="Times New Roman" w:cs="Times New Roman"/>
          <w:sz w:val="28"/>
          <w:szCs w:val="28"/>
        </w:rPr>
        <w:t>озможен пересмотр муниципальной программы в части корректировки целевых показателей</w:t>
      </w:r>
      <w:r w:rsidR="0037674F" w:rsidRPr="00A6123B">
        <w:rPr>
          <w:rFonts w:ascii="Times New Roman" w:hAnsi="Times New Roman" w:cs="Times New Roman"/>
          <w:sz w:val="28"/>
          <w:szCs w:val="28"/>
        </w:rPr>
        <w:t xml:space="preserve"> (уменьшение плановых значений)</w:t>
      </w:r>
      <w:r w:rsidR="00105B19" w:rsidRPr="00A6123B">
        <w:rPr>
          <w:rFonts w:ascii="Times New Roman" w:hAnsi="Times New Roman" w:cs="Times New Roman"/>
          <w:sz w:val="28"/>
          <w:szCs w:val="28"/>
        </w:rPr>
        <w:t xml:space="preserve"> или выделения дополнительного финансирования.</w:t>
      </w:r>
    </w:p>
    <w:p w:rsidR="00271C6E" w:rsidRPr="00A6123B" w:rsidRDefault="00271C6E" w:rsidP="00271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71FB">
        <w:rPr>
          <w:rFonts w:ascii="Times New Roman" w:hAnsi="Times New Roman" w:cs="Times New Roman"/>
          <w:sz w:val="28"/>
          <w:szCs w:val="28"/>
        </w:rPr>
        <w:t>1) Необходим пересмотр целевых показателей в сторону уменьшения, т.к. при фактическом расходовании средств на 100% от установленного планового объема финансирования мероприятий процент выполнения целевых показателей, на достижение которых направлено мероприятие, составил менее 60%, либо увеличить финансирование мероприятий, которые направлены на достижение данного целевого показателя:</w:t>
      </w:r>
    </w:p>
    <w:p w:rsidR="00100772" w:rsidRPr="00A6123B" w:rsidRDefault="00100772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</w:t>
      </w:r>
      <w:r w:rsidR="0037674F" w:rsidRPr="00A6123B">
        <w:rPr>
          <w:rFonts w:ascii="Times New Roman" w:hAnsi="Times New Roman" w:cs="Times New Roman"/>
          <w:sz w:val="28"/>
          <w:szCs w:val="28"/>
        </w:rPr>
        <w:t xml:space="preserve">количество спортивно-массовых и физкультурно-оздоровительных мероприятий (причина отклонения: </w:t>
      </w:r>
      <w:r w:rsidR="00271C6E" w:rsidRPr="00C071FB">
        <w:rPr>
          <w:rFonts w:ascii="Times New Roman" w:hAnsi="Times New Roman" w:cs="Times New Roman"/>
          <w:sz w:val="28"/>
          <w:szCs w:val="28"/>
        </w:rPr>
        <w:t xml:space="preserve">проведено 129 мероприятий при плане 220 мероприятий,  в связи с </w:t>
      </w:r>
      <w:r w:rsidR="0037674F" w:rsidRPr="00C071FB">
        <w:rPr>
          <w:rFonts w:ascii="Times New Roman" w:hAnsi="Times New Roman" w:cs="Times New Roman"/>
          <w:sz w:val="28"/>
          <w:szCs w:val="28"/>
        </w:rPr>
        <w:t>о</w:t>
      </w:r>
      <w:r w:rsidR="0037674F" w:rsidRPr="00A6123B">
        <w:rPr>
          <w:rFonts w:ascii="Times New Roman" w:hAnsi="Times New Roman" w:cs="Times New Roman"/>
          <w:sz w:val="28"/>
          <w:szCs w:val="28"/>
        </w:rPr>
        <w:t>тмен</w:t>
      </w:r>
      <w:r w:rsidR="00271C6E">
        <w:rPr>
          <w:rFonts w:ascii="Times New Roman" w:hAnsi="Times New Roman" w:cs="Times New Roman"/>
          <w:sz w:val="28"/>
          <w:szCs w:val="28"/>
        </w:rPr>
        <w:t>ой</w:t>
      </w:r>
      <w:r w:rsidR="0037674F" w:rsidRPr="00A6123B">
        <w:rPr>
          <w:rFonts w:ascii="Times New Roman" w:hAnsi="Times New Roman" w:cs="Times New Roman"/>
          <w:sz w:val="28"/>
          <w:szCs w:val="28"/>
        </w:rPr>
        <w:t xml:space="preserve"> массовых физкультурно-оздоровительных и спортивных мероприятий с целью недопущения распространения новой </w:t>
      </w:r>
      <w:proofErr w:type="spellStart"/>
      <w:r w:rsidR="0037674F" w:rsidRPr="00A6123B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37674F" w:rsidRPr="00A6123B">
        <w:rPr>
          <w:rFonts w:ascii="Times New Roman" w:hAnsi="Times New Roman" w:cs="Times New Roman"/>
          <w:sz w:val="28"/>
          <w:szCs w:val="28"/>
        </w:rPr>
        <w:t xml:space="preserve"> инфекции </w:t>
      </w:r>
      <w:proofErr w:type="spellStart"/>
      <w:r w:rsidR="0037674F" w:rsidRPr="00A6123B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="0037674F" w:rsidRPr="00A6123B">
        <w:rPr>
          <w:rFonts w:ascii="Times New Roman" w:hAnsi="Times New Roman" w:cs="Times New Roman"/>
          <w:sz w:val="28"/>
          <w:szCs w:val="28"/>
        </w:rPr>
        <w:t>-19);</w:t>
      </w:r>
    </w:p>
    <w:p w:rsidR="0037674F" w:rsidRDefault="0037674F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>- уровень обеспеченности населения Кушвинского городского округа</w:t>
      </w:r>
      <w:r w:rsidR="00EF4492" w:rsidRPr="00A6123B">
        <w:rPr>
          <w:rFonts w:ascii="Times New Roman" w:hAnsi="Times New Roman" w:cs="Times New Roman"/>
          <w:sz w:val="28"/>
          <w:szCs w:val="28"/>
        </w:rPr>
        <w:t xml:space="preserve"> спортивными сооружениями исходя из пропускной способности объектов спорта (причина отклонения: </w:t>
      </w:r>
      <w:r w:rsidR="002572D9" w:rsidRPr="00A6123B">
        <w:rPr>
          <w:rFonts w:ascii="Times New Roman" w:hAnsi="Times New Roman" w:cs="Times New Roman"/>
          <w:sz w:val="28"/>
          <w:szCs w:val="28"/>
        </w:rPr>
        <w:t xml:space="preserve">в связи с отсутствием субсидии из областного бюджета на реализацию мероприятий по оснащению специальным оборудованием уличных гимнастических комплексов в рамках программы инициативного </w:t>
      </w:r>
      <w:proofErr w:type="spellStart"/>
      <w:r w:rsidR="002572D9" w:rsidRPr="00A6123B">
        <w:rPr>
          <w:rFonts w:ascii="Times New Roman" w:hAnsi="Times New Roman" w:cs="Times New Roman"/>
          <w:sz w:val="28"/>
          <w:szCs w:val="28"/>
        </w:rPr>
        <w:t>бюджетиования</w:t>
      </w:r>
      <w:proofErr w:type="spellEnd"/>
      <w:r w:rsidR="002572D9" w:rsidRPr="00A6123B">
        <w:rPr>
          <w:rFonts w:ascii="Times New Roman" w:hAnsi="Times New Roman" w:cs="Times New Roman"/>
          <w:sz w:val="28"/>
          <w:szCs w:val="28"/>
        </w:rPr>
        <w:t xml:space="preserve"> и государственной программы Свердловской области «Развитие физической культуры и спорта в Свердловской области до 2024 года»</w:t>
      </w:r>
      <w:r w:rsidR="00271C6E">
        <w:rPr>
          <w:rFonts w:ascii="Times New Roman" w:hAnsi="Times New Roman" w:cs="Times New Roman"/>
          <w:sz w:val="28"/>
          <w:szCs w:val="28"/>
        </w:rPr>
        <w:t xml:space="preserve">, </w:t>
      </w:r>
      <w:r w:rsidR="00271C6E" w:rsidRPr="00C071FB">
        <w:rPr>
          <w:rFonts w:ascii="Times New Roman" w:hAnsi="Times New Roman" w:cs="Times New Roman"/>
          <w:sz w:val="28"/>
          <w:szCs w:val="28"/>
        </w:rPr>
        <w:t>выполнено 30 процентов при установленном</w:t>
      </w:r>
      <w:proofErr w:type="gramEnd"/>
      <w:r w:rsidR="00271C6E" w:rsidRPr="00C071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1C6E" w:rsidRPr="00C071FB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="00271C6E" w:rsidRPr="00C071FB">
        <w:rPr>
          <w:rFonts w:ascii="Times New Roman" w:hAnsi="Times New Roman" w:cs="Times New Roman"/>
          <w:sz w:val="28"/>
          <w:szCs w:val="28"/>
        </w:rPr>
        <w:t xml:space="preserve"> 52,6 процента</w:t>
      </w:r>
      <w:r w:rsidR="002572D9" w:rsidRPr="00C071FB">
        <w:rPr>
          <w:rFonts w:ascii="Times New Roman" w:hAnsi="Times New Roman" w:cs="Times New Roman"/>
          <w:sz w:val="28"/>
          <w:szCs w:val="28"/>
        </w:rPr>
        <w:t>;</w:t>
      </w:r>
    </w:p>
    <w:p w:rsidR="00271C6E" w:rsidRPr="00A6123B" w:rsidRDefault="00271C6E" w:rsidP="00271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CB9">
        <w:rPr>
          <w:rFonts w:ascii="Times New Roman" w:hAnsi="Times New Roman" w:cs="Times New Roman"/>
          <w:sz w:val="28"/>
          <w:szCs w:val="28"/>
        </w:rPr>
        <w:t xml:space="preserve">- доля специалистов отрасли физической культуры и спорта, повысивших квалификацию в соответствующем году (причина отклонения: </w:t>
      </w:r>
      <w:r w:rsidR="00C75EED" w:rsidRPr="00061CB9">
        <w:rPr>
          <w:rFonts w:ascii="Times New Roman" w:hAnsi="Times New Roman" w:cs="Times New Roman"/>
          <w:sz w:val="28"/>
          <w:szCs w:val="28"/>
        </w:rPr>
        <w:t xml:space="preserve">плановый показатель составил 5 процентов, по факту исполнено 3 процента, </w:t>
      </w:r>
      <w:r w:rsidRPr="00061CB9">
        <w:rPr>
          <w:rFonts w:ascii="Times New Roman" w:hAnsi="Times New Roman" w:cs="Times New Roman"/>
          <w:sz w:val="28"/>
          <w:szCs w:val="28"/>
        </w:rPr>
        <w:t>исходя из расходов, предусмотренных на данные цели).</w:t>
      </w:r>
    </w:p>
    <w:p w:rsidR="00271C6E" w:rsidRDefault="00271C6E" w:rsidP="00271C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EED">
        <w:rPr>
          <w:rFonts w:ascii="Times New Roman" w:hAnsi="Times New Roman" w:cs="Times New Roman"/>
          <w:sz w:val="28"/>
          <w:szCs w:val="28"/>
        </w:rPr>
        <w:t>2) Необходимо обратить внимание на плановые значения следующих целевых показателей и в течение финансового года производить корректировку плановых значений целевых показателей:</w:t>
      </w:r>
    </w:p>
    <w:p w:rsidR="001860B2" w:rsidRPr="00C75EED" w:rsidRDefault="00EF4492" w:rsidP="00C75E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 xml:space="preserve">- ввод в эксплуатацию объектов спортивной инфраструктуры муниципальной собственности (причина отклонения: </w:t>
      </w:r>
      <w:r w:rsidR="00C75EED">
        <w:rPr>
          <w:rFonts w:ascii="Times New Roman" w:hAnsi="Times New Roman" w:cs="Times New Roman"/>
          <w:sz w:val="28"/>
          <w:szCs w:val="28"/>
        </w:rPr>
        <w:t>по плану 2 единицы, фактически мероприятие не исполнено,</w:t>
      </w:r>
      <w:r w:rsidR="00700C64">
        <w:rPr>
          <w:rFonts w:ascii="Times New Roman" w:hAnsi="Times New Roman" w:cs="Times New Roman"/>
          <w:sz w:val="28"/>
          <w:szCs w:val="28"/>
        </w:rPr>
        <w:t xml:space="preserve"> в связи с тем, что на данное мероприятие не были предусмотрены средства в местном бюджете).</w:t>
      </w:r>
    </w:p>
    <w:p w:rsidR="00F61FBA" w:rsidRPr="00A6123B" w:rsidRDefault="00F61FBA" w:rsidP="008E7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7. Муниципальная программа «Управление муниципальными финансами Кушвинского городского округа до 2024 года».</w:t>
      </w:r>
    </w:p>
    <w:p w:rsidR="001860B2" w:rsidRPr="00A6123B" w:rsidRDefault="001860B2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1FBA" w:rsidRPr="00A6123B" w:rsidRDefault="00F61FBA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программы:</w:t>
      </w:r>
    </w:p>
    <w:tbl>
      <w:tblPr>
        <w:tblStyle w:val="a3"/>
        <w:tblW w:w="5000" w:type="pct"/>
        <w:tblLook w:val="04A0"/>
      </w:tblPr>
      <w:tblGrid>
        <w:gridCol w:w="4072"/>
        <w:gridCol w:w="2144"/>
        <w:gridCol w:w="1917"/>
        <w:gridCol w:w="1720"/>
      </w:tblGrid>
      <w:tr w:rsidR="00F61FBA" w:rsidRPr="00A6123B" w:rsidTr="00350BFA">
        <w:tc>
          <w:tcPr>
            <w:tcW w:w="2066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088" w:type="pct"/>
          </w:tcPr>
          <w:p w:rsidR="00F61FBA" w:rsidRPr="00A6123B" w:rsidRDefault="00F61FBA" w:rsidP="00B65E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</w:t>
            </w:r>
            <w:r w:rsidR="001860B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65E03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973" w:type="pct"/>
          </w:tcPr>
          <w:p w:rsidR="00F61FBA" w:rsidRPr="00A6123B" w:rsidRDefault="00F61FBA" w:rsidP="00B65E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Факт </w:t>
            </w:r>
            <w:r w:rsidR="001860B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1860B2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65E03"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873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% </w:t>
            </w: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исполнения</w:t>
            </w:r>
          </w:p>
        </w:tc>
      </w:tr>
      <w:tr w:rsidR="00F61FBA" w:rsidRPr="00A6123B" w:rsidTr="00350BFA">
        <w:tc>
          <w:tcPr>
            <w:tcW w:w="2066" w:type="pct"/>
          </w:tcPr>
          <w:p w:rsidR="00F61FBA" w:rsidRPr="00A6123B" w:rsidRDefault="00F61FBA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за счет всех источников, руб.</w:t>
            </w:r>
            <w:r w:rsidR="00F12A40" w:rsidRPr="00A612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088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34 702 600,98</w:t>
            </w:r>
          </w:p>
        </w:tc>
        <w:tc>
          <w:tcPr>
            <w:tcW w:w="973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33 532 588,90</w:t>
            </w:r>
          </w:p>
        </w:tc>
        <w:tc>
          <w:tcPr>
            <w:tcW w:w="873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96,6</w:t>
            </w:r>
          </w:p>
        </w:tc>
      </w:tr>
      <w:tr w:rsidR="00F61FBA" w:rsidRPr="00A6123B" w:rsidTr="00350BFA">
        <w:tc>
          <w:tcPr>
            <w:tcW w:w="2066" w:type="pct"/>
          </w:tcPr>
          <w:p w:rsidR="00F61FBA" w:rsidRPr="00A6123B" w:rsidRDefault="001860B2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61FBA" w:rsidRPr="00A6123B">
              <w:rPr>
                <w:rFonts w:ascii="Times New Roman" w:hAnsi="Times New Roman" w:cs="Times New Roman"/>
                <w:sz w:val="28"/>
                <w:szCs w:val="28"/>
              </w:rPr>
              <w:t>естный бюджет, руб.</w:t>
            </w:r>
          </w:p>
        </w:tc>
        <w:tc>
          <w:tcPr>
            <w:tcW w:w="1088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34 702 600,98</w:t>
            </w:r>
          </w:p>
        </w:tc>
        <w:tc>
          <w:tcPr>
            <w:tcW w:w="973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33 532 588,90</w:t>
            </w:r>
          </w:p>
        </w:tc>
        <w:tc>
          <w:tcPr>
            <w:tcW w:w="873" w:type="pct"/>
          </w:tcPr>
          <w:p w:rsidR="00F61FBA" w:rsidRPr="00A6123B" w:rsidRDefault="00B65E03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96,6</w:t>
            </w:r>
          </w:p>
        </w:tc>
      </w:tr>
    </w:tbl>
    <w:p w:rsidR="008E79ED" w:rsidRPr="00A6123B" w:rsidRDefault="00F61FBA" w:rsidP="00EE15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</w:p>
    <w:p w:rsidR="00F61FBA" w:rsidRPr="00A6123B" w:rsidRDefault="00F61FBA" w:rsidP="008E7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программы:</w:t>
      </w:r>
    </w:p>
    <w:tbl>
      <w:tblPr>
        <w:tblStyle w:val="a3"/>
        <w:tblW w:w="5000" w:type="pct"/>
        <w:tblLook w:val="04A0"/>
      </w:tblPr>
      <w:tblGrid>
        <w:gridCol w:w="1054"/>
        <w:gridCol w:w="3939"/>
        <w:gridCol w:w="2430"/>
        <w:gridCol w:w="2430"/>
      </w:tblGrid>
      <w:tr w:rsidR="00F61FBA" w:rsidRPr="00A6123B" w:rsidTr="00B87B41">
        <w:tc>
          <w:tcPr>
            <w:tcW w:w="535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9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 оценки муниципальной программы</w:t>
            </w:r>
          </w:p>
        </w:tc>
        <w:tc>
          <w:tcPr>
            <w:tcW w:w="1233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1233" w:type="pct"/>
          </w:tcPr>
          <w:p w:rsidR="00F61FBA" w:rsidRPr="00A6123B" w:rsidRDefault="00F61FBA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F61FBA" w:rsidRPr="00A6123B" w:rsidTr="00B87B41">
        <w:tc>
          <w:tcPr>
            <w:tcW w:w="535" w:type="pct"/>
          </w:tcPr>
          <w:p w:rsidR="00F61FBA" w:rsidRPr="00A6123B" w:rsidRDefault="00F61FBA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F61FBA" w:rsidRPr="00A6123B" w:rsidRDefault="00F61FBA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полноты финансирования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Q1)</w:t>
            </w:r>
          </w:p>
        </w:tc>
        <w:tc>
          <w:tcPr>
            <w:tcW w:w="1233" w:type="pct"/>
          </w:tcPr>
          <w:p w:rsidR="00F61FBA" w:rsidRPr="00A6123B" w:rsidRDefault="00C23DFE" w:rsidP="00B65E0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B65E03" w:rsidRPr="00A61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3" w:type="pct"/>
          </w:tcPr>
          <w:p w:rsidR="00F61FBA" w:rsidRPr="00A6123B" w:rsidRDefault="004F528E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C23DFE" w:rsidRPr="00A6123B">
              <w:rPr>
                <w:rFonts w:ascii="Times New Roman" w:hAnsi="Times New Roman" w:cs="Times New Roman"/>
                <w:sz w:val="28"/>
                <w:szCs w:val="28"/>
              </w:rPr>
              <w:t>полное финансирование</w:t>
            </w:r>
          </w:p>
        </w:tc>
      </w:tr>
      <w:tr w:rsidR="00F61FBA" w:rsidRPr="00A6123B" w:rsidTr="00B87B41">
        <w:tc>
          <w:tcPr>
            <w:tcW w:w="535" w:type="pct"/>
          </w:tcPr>
          <w:p w:rsidR="00F61FBA" w:rsidRPr="00A6123B" w:rsidRDefault="00F61FBA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F61FBA" w:rsidRPr="00A6123B" w:rsidRDefault="00F61FBA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значений целевых показателей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="00392ADF" w:rsidRPr="00A6123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233" w:type="pct"/>
          </w:tcPr>
          <w:p w:rsidR="00F61FBA" w:rsidRPr="00A6123B" w:rsidRDefault="00B65E03" w:rsidP="00F71D4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71D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pct"/>
          </w:tcPr>
          <w:p w:rsidR="00F61FBA" w:rsidRPr="00A6123B" w:rsidRDefault="001E7E56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  <w:r w:rsidR="00C23DFE"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результативность (</w:t>
            </w: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 xml:space="preserve">существенное </w:t>
            </w:r>
            <w:r w:rsidR="00C23DFE" w:rsidRPr="00A6123B">
              <w:rPr>
                <w:rFonts w:ascii="Times New Roman" w:hAnsi="Times New Roman" w:cs="Times New Roman"/>
                <w:sz w:val="28"/>
                <w:szCs w:val="28"/>
              </w:rPr>
              <w:t>перевыполнение плана)</w:t>
            </w:r>
          </w:p>
        </w:tc>
      </w:tr>
      <w:tr w:rsidR="00F61FBA" w:rsidRPr="00A6123B" w:rsidTr="00B87B41">
        <w:tc>
          <w:tcPr>
            <w:tcW w:w="535" w:type="pct"/>
          </w:tcPr>
          <w:p w:rsidR="00F61FBA" w:rsidRPr="00A6123B" w:rsidRDefault="00F61FBA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F61FBA" w:rsidRPr="00A6123B" w:rsidRDefault="00F61FBA" w:rsidP="008E79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Оценка по результирующей шкале (оценка эффективности реализации муниципальной программы)</w:t>
            </w:r>
          </w:p>
        </w:tc>
        <w:tc>
          <w:tcPr>
            <w:tcW w:w="1233" w:type="pct"/>
          </w:tcPr>
          <w:p w:rsidR="00F61FBA" w:rsidRPr="00A6123B" w:rsidRDefault="00C23DFE" w:rsidP="008E79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pct"/>
          </w:tcPr>
          <w:p w:rsidR="00F61FBA" w:rsidRPr="00A6123B" w:rsidRDefault="00C23DFE" w:rsidP="008E79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3B">
              <w:rPr>
                <w:rFonts w:ascii="Times New Roman" w:hAnsi="Times New Roman" w:cs="Times New Roman"/>
                <w:sz w:val="28"/>
                <w:szCs w:val="28"/>
              </w:rPr>
              <w:t>средний уровень эффективности муниципальной программы</w:t>
            </w:r>
          </w:p>
        </w:tc>
      </w:tr>
    </w:tbl>
    <w:p w:rsidR="00F61FBA" w:rsidRPr="00A6123B" w:rsidRDefault="00F61FBA" w:rsidP="008E79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4794" w:rsidRPr="00A6123B" w:rsidRDefault="00F61FBA" w:rsidP="008E7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b/>
          <w:sz w:val="28"/>
          <w:szCs w:val="28"/>
        </w:rPr>
        <w:t>Вывод:</w:t>
      </w:r>
      <w:r w:rsidR="00EA4D73" w:rsidRPr="00A61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0CE" w:rsidRPr="00A6123B">
        <w:rPr>
          <w:rFonts w:ascii="Times New Roman" w:hAnsi="Times New Roman" w:cs="Times New Roman"/>
          <w:sz w:val="28"/>
          <w:szCs w:val="28"/>
        </w:rPr>
        <w:t>н</w:t>
      </w:r>
      <w:r w:rsidR="00A94C02" w:rsidRPr="00A6123B">
        <w:rPr>
          <w:rFonts w:ascii="Times New Roman" w:hAnsi="Times New Roman" w:cs="Times New Roman"/>
          <w:sz w:val="28"/>
          <w:szCs w:val="28"/>
        </w:rPr>
        <w:t>еобходим пересмотр муниципальной программы в части изменения целевых показателей, сокращения финансирования и переноса высвобожденных ресурсов на следующие периоды или на другие муниципальной программы</w:t>
      </w:r>
      <w:r w:rsidR="00C23DFE" w:rsidRPr="00A6123B">
        <w:rPr>
          <w:rFonts w:ascii="Times New Roman" w:hAnsi="Times New Roman" w:cs="Times New Roman"/>
          <w:sz w:val="28"/>
          <w:szCs w:val="28"/>
        </w:rPr>
        <w:t>.</w:t>
      </w:r>
    </w:p>
    <w:p w:rsidR="00C75EED" w:rsidRPr="0039433F" w:rsidRDefault="00C75EED" w:rsidP="00C75EED">
      <w:pPr>
        <w:pStyle w:val="a7"/>
        <w:tabs>
          <w:tab w:val="center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3F">
        <w:rPr>
          <w:rFonts w:ascii="Times New Roman" w:hAnsi="Times New Roman" w:cs="Times New Roman"/>
          <w:sz w:val="28"/>
          <w:szCs w:val="28"/>
        </w:rPr>
        <w:t>Необходимо обратить внимание на плановые значения следующих целевых показателей и в течение финансового года по необходимости производить корректировку плановых значений данных целевых показателей в сторону увеличения, либо уменьшения:</w:t>
      </w:r>
    </w:p>
    <w:p w:rsidR="006A5361" w:rsidRPr="0039433F" w:rsidRDefault="00F71D4C" w:rsidP="00234867">
      <w:pPr>
        <w:pStyle w:val="a7"/>
        <w:tabs>
          <w:tab w:val="center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3F">
        <w:rPr>
          <w:rFonts w:ascii="Times New Roman" w:hAnsi="Times New Roman" w:cs="Times New Roman"/>
          <w:sz w:val="28"/>
          <w:szCs w:val="28"/>
        </w:rPr>
        <w:t>- объем налоговых и ненал</w:t>
      </w:r>
      <w:r w:rsidR="00234867" w:rsidRPr="0039433F">
        <w:rPr>
          <w:rFonts w:ascii="Times New Roman" w:hAnsi="Times New Roman" w:cs="Times New Roman"/>
          <w:sz w:val="28"/>
          <w:szCs w:val="28"/>
        </w:rPr>
        <w:t>оговых доходов местного бюджета</w:t>
      </w:r>
      <w:r w:rsidR="00D848D7" w:rsidRPr="0039433F">
        <w:rPr>
          <w:rFonts w:ascii="Times New Roman" w:hAnsi="Times New Roman" w:cs="Times New Roman"/>
          <w:sz w:val="28"/>
          <w:szCs w:val="28"/>
        </w:rPr>
        <w:t xml:space="preserve"> (план 511 479 тыс. рублей, факт 719 745 тыс. рублей),</w:t>
      </w:r>
      <w:r w:rsidR="006A5361" w:rsidRPr="00394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07F" w:rsidRDefault="006A5361" w:rsidP="00234867">
      <w:pPr>
        <w:pStyle w:val="a7"/>
        <w:tabs>
          <w:tab w:val="center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3F">
        <w:rPr>
          <w:rFonts w:ascii="Times New Roman" w:hAnsi="Times New Roman" w:cs="Times New Roman"/>
          <w:sz w:val="28"/>
          <w:szCs w:val="28"/>
        </w:rPr>
        <w:t xml:space="preserve">- </w:t>
      </w:r>
      <w:r w:rsidR="0029407F" w:rsidRPr="0039433F">
        <w:rPr>
          <w:rFonts w:ascii="Times New Roman" w:hAnsi="Times New Roman" w:cs="Times New Roman"/>
          <w:sz w:val="28"/>
          <w:szCs w:val="28"/>
        </w:rPr>
        <w:t xml:space="preserve">темп роста объема налоговых и неналоговых доходов местного бюджета (в сопоставимых условиях) </w:t>
      </w:r>
      <w:r w:rsidR="00A94C02" w:rsidRPr="0039433F">
        <w:rPr>
          <w:rFonts w:ascii="Times New Roman" w:hAnsi="Times New Roman" w:cs="Times New Roman"/>
          <w:sz w:val="28"/>
          <w:szCs w:val="28"/>
        </w:rPr>
        <w:t>(</w:t>
      </w:r>
      <w:r w:rsidR="00D848D7" w:rsidRPr="0039433F">
        <w:rPr>
          <w:rFonts w:ascii="Times New Roman" w:hAnsi="Times New Roman" w:cs="Times New Roman"/>
          <w:sz w:val="28"/>
          <w:szCs w:val="28"/>
        </w:rPr>
        <w:t>плановое значение &gt;=2, фактическое значение 48,3), причина отклонения: поступление в большем объеме платы за размещение отходов производства и потребления в связи с изменением законодательства;</w:t>
      </w:r>
    </w:p>
    <w:p w:rsidR="006A5361" w:rsidRPr="00A6123B" w:rsidRDefault="006A5361" w:rsidP="006A53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 xml:space="preserve">- отношение объема муниципального долга по состоянию на 1 января года, следующего за отчетным, к общему годовому объему доходов  местного </w:t>
      </w:r>
      <w:r w:rsidRPr="00A6123B">
        <w:rPr>
          <w:rFonts w:ascii="Times New Roman" w:hAnsi="Times New Roman" w:cs="Times New Roman"/>
          <w:sz w:val="28"/>
          <w:szCs w:val="28"/>
        </w:rPr>
        <w:lastRenderedPageBreak/>
        <w:t xml:space="preserve">бюджета в отчетном финансовом году (без учета безвозмездных поступлений) (причина отклонения: </w:t>
      </w:r>
      <w:r w:rsidRPr="00700C64">
        <w:rPr>
          <w:rFonts w:ascii="Times New Roman" w:hAnsi="Times New Roman" w:cs="Times New Roman"/>
          <w:sz w:val="28"/>
          <w:szCs w:val="28"/>
        </w:rPr>
        <w:t>в связи с привлечением в декабре 2021 года кредитов кредитных организ</w:t>
      </w:r>
      <w:r w:rsidR="00700C64">
        <w:rPr>
          <w:rFonts w:ascii="Times New Roman" w:hAnsi="Times New Roman" w:cs="Times New Roman"/>
          <w:sz w:val="28"/>
          <w:szCs w:val="28"/>
        </w:rPr>
        <w:t>аций в сумме 50 000 000, 00 рублей</w:t>
      </w:r>
      <w:r w:rsidR="0077225E">
        <w:rPr>
          <w:rFonts w:ascii="Times New Roman" w:hAnsi="Times New Roman" w:cs="Times New Roman"/>
          <w:sz w:val="28"/>
          <w:szCs w:val="28"/>
        </w:rPr>
        <w:t xml:space="preserve">, исходя из фактической потребности </w:t>
      </w:r>
      <w:r w:rsidRPr="00700C64">
        <w:rPr>
          <w:rFonts w:ascii="Times New Roman" w:hAnsi="Times New Roman" w:cs="Times New Roman"/>
          <w:sz w:val="28"/>
          <w:szCs w:val="28"/>
        </w:rPr>
        <w:t xml:space="preserve"> для частичного погашения дефицита бюджета городского округа и</w:t>
      </w:r>
      <w:proofErr w:type="gramEnd"/>
      <w:r w:rsidRPr="00700C64">
        <w:rPr>
          <w:rFonts w:ascii="Times New Roman" w:hAnsi="Times New Roman" w:cs="Times New Roman"/>
          <w:sz w:val="28"/>
          <w:szCs w:val="28"/>
        </w:rPr>
        <w:t xml:space="preserve"> долговых обязательств, в целях недопущения образования кредиторской задолженности при плане 100 000 000,00</w:t>
      </w:r>
      <w:r w:rsidR="00700C64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700C64">
        <w:rPr>
          <w:rFonts w:ascii="Times New Roman" w:hAnsi="Times New Roman" w:cs="Times New Roman"/>
          <w:sz w:val="28"/>
          <w:szCs w:val="28"/>
        </w:rPr>
        <w:t>).</w:t>
      </w:r>
    </w:p>
    <w:p w:rsidR="00B65E03" w:rsidRPr="00A6123B" w:rsidRDefault="00B65E03" w:rsidP="00B65E03">
      <w:pPr>
        <w:pStyle w:val="a7"/>
        <w:tabs>
          <w:tab w:val="clear" w:pos="4677"/>
          <w:tab w:val="center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23B">
        <w:rPr>
          <w:rFonts w:ascii="Times New Roman" w:hAnsi="Times New Roman" w:cs="Times New Roman"/>
          <w:sz w:val="28"/>
          <w:szCs w:val="28"/>
        </w:rPr>
        <w:t xml:space="preserve">- 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 </w:t>
      </w:r>
      <w:r w:rsidRPr="0039433F">
        <w:rPr>
          <w:rFonts w:ascii="Times New Roman" w:hAnsi="Times New Roman" w:cs="Times New Roman"/>
          <w:sz w:val="28"/>
          <w:szCs w:val="28"/>
        </w:rPr>
        <w:t xml:space="preserve">(причина отклонения: </w:t>
      </w:r>
      <w:r w:rsidR="00D848D7" w:rsidRPr="0039433F">
        <w:rPr>
          <w:rFonts w:ascii="Times New Roman" w:hAnsi="Times New Roman" w:cs="Times New Roman"/>
          <w:sz w:val="28"/>
          <w:szCs w:val="28"/>
        </w:rPr>
        <w:t xml:space="preserve">плановое значение </w:t>
      </w:r>
      <w:r w:rsidR="00D848D7" w:rsidRPr="0039433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848D7" w:rsidRPr="0039433F">
        <w:rPr>
          <w:rFonts w:ascii="Times New Roman" w:hAnsi="Times New Roman" w:cs="Times New Roman"/>
          <w:sz w:val="28"/>
          <w:szCs w:val="28"/>
        </w:rPr>
        <w:t xml:space="preserve"> степень, фактическое значение </w:t>
      </w:r>
      <w:r w:rsidR="00D848D7" w:rsidRPr="0039433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848D7" w:rsidRPr="0039433F">
        <w:rPr>
          <w:rFonts w:ascii="Times New Roman" w:hAnsi="Times New Roman" w:cs="Times New Roman"/>
          <w:sz w:val="28"/>
          <w:szCs w:val="28"/>
        </w:rPr>
        <w:t xml:space="preserve"> степень</w:t>
      </w:r>
      <w:r w:rsidR="00D848D7">
        <w:rPr>
          <w:rFonts w:ascii="Times New Roman" w:hAnsi="Times New Roman" w:cs="Times New Roman"/>
          <w:sz w:val="28"/>
          <w:szCs w:val="28"/>
        </w:rPr>
        <w:t xml:space="preserve">, </w:t>
      </w:r>
      <w:r w:rsidRPr="00A6123B">
        <w:rPr>
          <w:rFonts w:ascii="Times New Roman" w:hAnsi="Times New Roman" w:cs="Times New Roman"/>
          <w:sz w:val="28"/>
          <w:szCs w:val="28"/>
        </w:rPr>
        <w:t>увеличение уровня долговой нагрузки.</w:t>
      </w:r>
      <w:proofErr w:type="gramEnd"/>
      <w:r w:rsidRPr="00A612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23B">
        <w:rPr>
          <w:rFonts w:ascii="Times New Roman" w:hAnsi="Times New Roman" w:cs="Times New Roman"/>
          <w:sz w:val="28"/>
          <w:szCs w:val="28"/>
        </w:rPr>
        <w:t>Привлечение кредитов кред</w:t>
      </w:r>
      <w:r w:rsidR="0042273B" w:rsidRPr="00A6123B">
        <w:rPr>
          <w:rFonts w:ascii="Times New Roman" w:hAnsi="Times New Roman" w:cs="Times New Roman"/>
          <w:sz w:val="28"/>
          <w:szCs w:val="28"/>
        </w:rPr>
        <w:t>итных организаций в декабре 2021</w:t>
      </w:r>
      <w:r w:rsidRPr="00A6123B">
        <w:rPr>
          <w:rFonts w:ascii="Times New Roman" w:hAnsi="Times New Roman" w:cs="Times New Roman"/>
          <w:sz w:val="28"/>
          <w:szCs w:val="28"/>
        </w:rPr>
        <w:t xml:space="preserve"> года в целях погашения дефицита бюджета городского округа, недопущение просрочен</w:t>
      </w:r>
      <w:r w:rsidR="00700C64">
        <w:rPr>
          <w:rFonts w:ascii="Times New Roman" w:hAnsi="Times New Roman" w:cs="Times New Roman"/>
          <w:sz w:val="28"/>
          <w:szCs w:val="28"/>
        </w:rPr>
        <w:t>ной кредиторской задолженности).</w:t>
      </w:r>
      <w:proofErr w:type="gramEnd"/>
    </w:p>
    <w:p w:rsidR="00E21EA6" w:rsidRPr="00205BEB" w:rsidRDefault="0029407F" w:rsidP="008E79ED">
      <w:pPr>
        <w:pStyle w:val="a7"/>
        <w:tabs>
          <w:tab w:val="center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23B">
        <w:rPr>
          <w:rFonts w:ascii="Times New Roman" w:hAnsi="Times New Roman" w:cs="Times New Roman"/>
          <w:sz w:val="28"/>
          <w:szCs w:val="28"/>
        </w:rPr>
        <w:tab/>
      </w:r>
    </w:p>
    <w:p w:rsidR="00522EEC" w:rsidRPr="00205BEB" w:rsidRDefault="00522EEC" w:rsidP="006B7B76">
      <w:pPr>
        <w:pStyle w:val="a7"/>
        <w:tabs>
          <w:tab w:val="clear" w:pos="4677"/>
          <w:tab w:val="clear" w:pos="9355"/>
          <w:tab w:val="center" w:pos="709"/>
          <w:tab w:val="left" w:pos="415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EEC" w:rsidRPr="00205BEB" w:rsidSect="003D4DC8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E59" w:rsidRDefault="00950E59" w:rsidP="0043779D">
      <w:pPr>
        <w:spacing w:after="0" w:line="240" w:lineRule="auto"/>
      </w:pPr>
      <w:r>
        <w:separator/>
      </w:r>
    </w:p>
  </w:endnote>
  <w:endnote w:type="continuationSeparator" w:id="0">
    <w:p w:rsidR="00950E59" w:rsidRDefault="00950E59" w:rsidP="0043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4736"/>
      <w:docPartObj>
        <w:docPartGallery w:val="Page Numbers (Bottom of Page)"/>
        <w:docPartUnique/>
      </w:docPartObj>
    </w:sdtPr>
    <w:sdtContent>
      <w:p w:rsidR="00D848D7" w:rsidRDefault="00447C4D">
        <w:pPr>
          <w:pStyle w:val="a7"/>
          <w:jc w:val="center"/>
        </w:pPr>
        <w:fldSimple w:instr=" PAGE   \* MERGEFORMAT ">
          <w:r w:rsidR="0039433F">
            <w:rPr>
              <w:noProof/>
            </w:rPr>
            <w:t>14</w:t>
          </w:r>
        </w:fldSimple>
      </w:p>
    </w:sdtContent>
  </w:sdt>
  <w:p w:rsidR="00D848D7" w:rsidRDefault="00D848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E59" w:rsidRDefault="00950E59" w:rsidP="0043779D">
      <w:pPr>
        <w:spacing w:after="0" w:line="240" w:lineRule="auto"/>
      </w:pPr>
      <w:r>
        <w:separator/>
      </w:r>
    </w:p>
  </w:footnote>
  <w:footnote w:type="continuationSeparator" w:id="0">
    <w:p w:rsidR="00950E59" w:rsidRDefault="00950E59" w:rsidP="00437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E71"/>
    <w:rsid w:val="00001969"/>
    <w:rsid w:val="00004D4E"/>
    <w:rsid w:val="00005356"/>
    <w:rsid w:val="000155C2"/>
    <w:rsid w:val="00031DAD"/>
    <w:rsid w:val="00045A75"/>
    <w:rsid w:val="00055332"/>
    <w:rsid w:val="00061CB9"/>
    <w:rsid w:val="00070FA2"/>
    <w:rsid w:val="00077C15"/>
    <w:rsid w:val="00077EA7"/>
    <w:rsid w:val="000814E8"/>
    <w:rsid w:val="00081D3E"/>
    <w:rsid w:val="00082E55"/>
    <w:rsid w:val="00085927"/>
    <w:rsid w:val="00092E7E"/>
    <w:rsid w:val="00096B82"/>
    <w:rsid w:val="000B28FE"/>
    <w:rsid w:val="000C33D7"/>
    <w:rsid w:val="000C498C"/>
    <w:rsid w:val="000E225A"/>
    <w:rsid w:val="00100772"/>
    <w:rsid w:val="00101390"/>
    <w:rsid w:val="00105B19"/>
    <w:rsid w:val="001075C8"/>
    <w:rsid w:val="001146E4"/>
    <w:rsid w:val="00123352"/>
    <w:rsid w:val="00135632"/>
    <w:rsid w:val="00135C79"/>
    <w:rsid w:val="0014317D"/>
    <w:rsid w:val="00161353"/>
    <w:rsid w:val="00162A35"/>
    <w:rsid w:val="00164E28"/>
    <w:rsid w:val="00166A6B"/>
    <w:rsid w:val="00171501"/>
    <w:rsid w:val="00181B18"/>
    <w:rsid w:val="00181D3A"/>
    <w:rsid w:val="00183098"/>
    <w:rsid w:val="00184427"/>
    <w:rsid w:val="001860B2"/>
    <w:rsid w:val="0019090E"/>
    <w:rsid w:val="0019583F"/>
    <w:rsid w:val="001C422E"/>
    <w:rsid w:val="001D30DA"/>
    <w:rsid w:val="001D6DE1"/>
    <w:rsid w:val="001E2A51"/>
    <w:rsid w:val="001E2CAE"/>
    <w:rsid w:val="001E387A"/>
    <w:rsid w:val="001E5129"/>
    <w:rsid w:val="001E7E56"/>
    <w:rsid w:val="001F17DA"/>
    <w:rsid w:val="001F198E"/>
    <w:rsid w:val="001F5D0A"/>
    <w:rsid w:val="002039C2"/>
    <w:rsid w:val="00205BEB"/>
    <w:rsid w:val="00207028"/>
    <w:rsid w:val="002166E2"/>
    <w:rsid w:val="00220509"/>
    <w:rsid w:val="0022334E"/>
    <w:rsid w:val="002300C2"/>
    <w:rsid w:val="00232443"/>
    <w:rsid w:val="00232ECD"/>
    <w:rsid w:val="00234867"/>
    <w:rsid w:val="0023568F"/>
    <w:rsid w:val="00245EE0"/>
    <w:rsid w:val="00254542"/>
    <w:rsid w:val="002572D9"/>
    <w:rsid w:val="00271C6E"/>
    <w:rsid w:val="00291BC0"/>
    <w:rsid w:val="0029407F"/>
    <w:rsid w:val="0029581A"/>
    <w:rsid w:val="002A4238"/>
    <w:rsid w:val="002A5749"/>
    <w:rsid w:val="002B5798"/>
    <w:rsid w:val="002C62A0"/>
    <w:rsid w:val="002D5FB8"/>
    <w:rsid w:val="002E2B90"/>
    <w:rsid w:val="003004A5"/>
    <w:rsid w:val="00315B38"/>
    <w:rsid w:val="00316E12"/>
    <w:rsid w:val="003301DD"/>
    <w:rsid w:val="00350BFA"/>
    <w:rsid w:val="0035508A"/>
    <w:rsid w:val="00355FFB"/>
    <w:rsid w:val="0036157B"/>
    <w:rsid w:val="00366180"/>
    <w:rsid w:val="0037674F"/>
    <w:rsid w:val="00380B94"/>
    <w:rsid w:val="003861B0"/>
    <w:rsid w:val="00387A3B"/>
    <w:rsid w:val="00392ADF"/>
    <w:rsid w:val="003942D3"/>
    <w:rsid w:val="0039433F"/>
    <w:rsid w:val="00395D09"/>
    <w:rsid w:val="003B4DD7"/>
    <w:rsid w:val="003B51AB"/>
    <w:rsid w:val="003C4935"/>
    <w:rsid w:val="003D4CD2"/>
    <w:rsid w:val="003D4DC8"/>
    <w:rsid w:val="00405721"/>
    <w:rsid w:val="004069E6"/>
    <w:rsid w:val="004101E3"/>
    <w:rsid w:val="004102C2"/>
    <w:rsid w:val="00414776"/>
    <w:rsid w:val="00415EB8"/>
    <w:rsid w:val="00416105"/>
    <w:rsid w:val="0042273B"/>
    <w:rsid w:val="0043131E"/>
    <w:rsid w:val="004360CE"/>
    <w:rsid w:val="0043779D"/>
    <w:rsid w:val="0044799F"/>
    <w:rsid w:val="00447C4D"/>
    <w:rsid w:val="00482A18"/>
    <w:rsid w:val="00492D62"/>
    <w:rsid w:val="004A3A14"/>
    <w:rsid w:val="004B4227"/>
    <w:rsid w:val="004B66EF"/>
    <w:rsid w:val="004C01D8"/>
    <w:rsid w:val="004C38BF"/>
    <w:rsid w:val="004D38EF"/>
    <w:rsid w:val="004E60E2"/>
    <w:rsid w:val="004F0503"/>
    <w:rsid w:val="004F528E"/>
    <w:rsid w:val="00513B9F"/>
    <w:rsid w:val="00521823"/>
    <w:rsid w:val="00522EEC"/>
    <w:rsid w:val="00526897"/>
    <w:rsid w:val="00535C28"/>
    <w:rsid w:val="00541D58"/>
    <w:rsid w:val="005436FB"/>
    <w:rsid w:val="00556748"/>
    <w:rsid w:val="00576D5F"/>
    <w:rsid w:val="00577891"/>
    <w:rsid w:val="00582550"/>
    <w:rsid w:val="005B6440"/>
    <w:rsid w:val="005F53DA"/>
    <w:rsid w:val="00603866"/>
    <w:rsid w:val="00615A1C"/>
    <w:rsid w:val="00630C82"/>
    <w:rsid w:val="006524C3"/>
    <w:rsid w:val="00655966"/>
    <w:rsid w:val="00663494"/>
    <w:rsid w:val="00664AAD"/>
    <w:rsid w:val="00664E31"/>
    <w:rsid w:val="00665FA6"/>
    <w:rsid w:val="00671083"/>
    <w:rsid w:val="006733AD"/>
    <w:rsid w:val="00673FEB"/>
    <w:rsid w:val="0068249E"/>
    <w:rsid w:val="006862B3"/>
    <w:rsid w:val="00696051"/>
    <w:rsid w:val="006A5251"/>
    <w:rsid w:val="006A5361"/>
    <w:rsid w:val="006B3D62"/>
    <w:rsid w:val="006B7B76"/>
    <w:rsid w:val="006C244F"/>
    <w:rsid w:val="006D32DF"/>
    <w:rsid w:val="006F266C"/>
    <w:rsid w:val="00700C64"/>
    <w:rsid w:val="00701FEE"/>
    <w:rsid w:val="00710995"/>
    <w:rsid w:val="007121B5"/>
    <w:rsid w:val="00713C91"/>
    <w:rsid w:val="00736876"/>
    <w:rsid w:val="00760D37"/>
    <w:rsid w:val="0077225E"/>
    <w:rsid w:val="0078298F"/>
    <w:rsid w:val="00785B3F"/>
    <w:rsid w:val="0079008A"/>
    <w:rsid w:val="00790425"/>
    <w:rsid w:val="00792C37"/>
    <w:rsid w:val="00793DC9"/>
    <w:rsid w:val="007A7E54"/>
    <w:rsid w:val="007C092B"/>
    <w:rsid w:val="007D07FB"/>
    <w:rsid w:val="007D6E57"/>
    <w:rsid w:val="007E641C"/>
    <w:rsid w:val="00804584"/>
    <w:rsid w:val="00806503"/>
    <w:rsid w:val="00811D76"/>
    <w:rsid w:val="008204F5"/>
    <w:rsid w:val="00824ED0"/>
    <w:rsid w:val="00826566"/>
    <w:rsid w:val="00836512"/>
    <w:rsid w:val="008428C7"/>
    <w:rsid w:val="00851DEC"/>
    <w:rsid w:val="008701ED"/>
    <w:rsid w:val="008745B5"/>
    <w:rsid w:val="00887D21"/>
    <w:rsid w:val="00895F26"/>
    <w:rsid w:val="008A51E4"/>
    <w:rsid w:val="008B3120"/>
    <w:rsid w:val="008D1BB0"/>
    <w:rsid w:val="008E79ED"/>
    <w:rsid w:val="008F1348"/>
    <w:rsid w:val="008F72BA"/>
    <w:rsid w:val="0092242E"/>
    <w:rsid w:val="0092493D"/>
    <w:rsid w:val="00926907"/>
    <w:rsid w:val="009448A3"/>
    <w:rsid w:val="00950E59"/>
    <w:rsid w:val="00953C65"/>
    <w:rsid w:val="00956804"/>
    <w:rsid w:val="00960635"/>
    <w:rsid w:val="00963A63"/>
    <w:rsid w:val="009800D4"/>
    <w:rsid w:val="00992BD5"/>
    <w:rsid w:val="009A08BB"/>
    <w:rsid w:val="009B1BCB"/>
    <w:rsid w:val="009B6AB2"/>
    <w:rsid w:val="009E1676"/>
    <w:rsid w:val="00A10C90"/>
    <w:rsid w:val="00A13179"/>
    <w:rsid w:val="00A176E3"/>
    <w:rsid w:val="00A27A5A"/>
    <w:rsid w:val="00A46777"/>
    <w:rsid w:val="00A6123B"/>
    <w:rsid w:val="00A84817"/>
    <w:rsid w:val="00A94C02"/>
    <w:rsid w:val="00AA2CED"/>
    <w:rsid w:val="00AA329B"/>
    <w:rsid w:val="00AD6D44"/>
    <w:rsid w:val="00AD7E37"/>
    <w:rsid w:val="00AE0AAB"/>
    <w:rsid w:val="00AE7807"/>
    <w:rsid w:val="00B00514"/>
    <w:rsid w:val="00B02412"/>
    <w:rsid w:val="00B03E5C"/>
    <w:rsid w:val="00B073B2"/>
    <w:rsid w:val="00B17EAD"/>
    <w:rsid w:val="00B303E3"/>
    <w:rsid w:val="00B33F01"/>
    <w:rsid w:val="00B37399"/>
    <w:rsid w:val="00B57243"/>
    <w:rsid w:val="00B62F0C"/>
    <w:rsid w:val="00B65E03"/>
    <w:rsid w:val="00B67287"/>
    <w:rsid w:val="00B82B3C"/>
    <w:rsid w:val="00B83FC8"/>
    <w:rsid w:val="00B87B41"/>
    <w:rsid w:val="00BA0C03"/>
    <w:rsid w:val="00BC391F"/>
    <w:rsid w:val="00BC3F74"/>
    <w:rsid w:val="00BE0223"/>
    <w:rsid w:val="00BE3B4C"/>
    <w:rsid w:val="00BE7FD2"/>
    <w:rsid w:val="00BF53C3"/>
    <w:rsid w:val="00C04AC2"/>
    <w:rsid w:val="00C071FB"/>
    <w:rsid w:val="00C16722"/>
    <w:rsid w:val="00C217A4"/>
    <w:rsid w:val="00C23DFE"/>
    <w:rsid w:val="00C439C1"/>
    <w:rsid w:val="00C55E8D"/>
    <w:rsid w:val="00C56361"/>
    <w:rsid w:val="00C6649C"/>
    <w:rsid w:val="00C668F4"/>
    <w:rsid w:val="00C75EED"/>
    <w:rsid w:val="00C84794"/>
    <w:rsid w:val="00C853CE"/>
    <w:rsid w:val="00C92480"/>
    <w:rsid w:val="00C972A4"/>
    <w:rsid w:val="00CB5507"/>
    <w:rsid w:val="00CB6E93"/>
    <w:rsid w:val="00CD189E"/>
    <w:rsid w:val="00CD42ED"/>
    <w:rsid w:val="00CD4A18"/>
    <w:rsid w:val="00CE2C43"/>
    <w:rsid w:val="00CF3DEE"/>
    <w:rsid w:val="00D11E99"/>
    <w:rsid w:val="00D12452"/>
    <w:rsid w:val="00D42FD7"/>
    <w:rsid w:val="00D71974"/>
    <w:rsid w:val="00D74D83"/>
    <w:rsid w:val="00D8149F"/>
    <w:rsid w:val="00D8362C"/>
    <w:rsid w:val="00D848D7"/>
    <w:rsid w:val="00D941DF"/>
    <w:rsid w:val="00DA1EB3"/>
    <w:rsid w:val="00DB2499"/>
    <w:rsid w:val="00DC2AEE"/>
    <w:rsid w:val="00DC4226"/>
    <w:rsid w:val="00DD2D99"/>
    <w:rsid w:val="00DD465B"/>
    <w:rsid w:val="00DD73FA"/>
    <w:rsid w:val="00E00026"/>
    <w:rsid w:val="00E002F0"/>
    <w:rsid w:val="00E03CF6"/>
    <w:rsid w:val="00E12980"/>
    <w:rsid w:val="00E21EA6"/>
    <w:rsid w:val="00E23D57"/>
    <w:rsid w:val="00E262D4"/>
    <w:rsid w:val="00E3791C"/>
    <w:rsid w:val="00E61465"/>
    <w:rsid w:val="00E6235E"/>
    <w:rsid w:val="00E72E44"/>
    <w:rsid w:val="00E95DFA"/>
    <w:rsid w:val="00EA0FFD"/>
    <w:rsid w:val="00EA4D73"/>
    <w:rsid w:val="00EB292D"/>
    <w:rsid w:val="00EB57A7"/>
    <w:rsid w:val="00ED4CF5"/>
    <w:rsid w:val="00ED5295"/>
    <w:rsid w:val="00EE15D2"/>
    <w:rsid w:val="00EE7C31"/>
    <w:rsid w:val="00EF4492"/>
    <w:rsid w:val="00F049FE"/>
    <w:rsid w:val="00F04F3E"/>
    <w:rsid w:val="00F12A40"/>
    <w:rsid w:val="00F24748"/>
    <w:rsid w:val="00F43B59"/>
    <w:rsid w:val="00F45F1C"/>
    <w:rsid w:val="00F54183"/>
    <w:rsid w:val="00F61FBA"/>
    <w:rsid w:val="00F64246"/>
    <w:rsid w:val="00F71D4C"/>
    <w:rsid w:val="00F7494E"/>
    <w:rsid w:val="00F92044"/>
    <w:rsid w:val="00FA2EB3"/>
    <w:rsid w:val="00FA3E71"/>
    <w:rsid w:val="00FB1CC0"/>
    <w:rsid w:val="00FC7E13"/>
    <w:rsid w:val="00FE14CF"/>
    <w:rsid w:val="00FE1760"/>
    <w:rsid w:val="00FE2807"/>
    <w:rsid w:val="00FF1E4D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596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3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779D"/>
  </w:style>
  <w:style w:type="paragraph" w:styleId="a7">
    <w:name w:val="footer"/>
    <w:basedOn w:val="a"/>
    <w:link w:val="a8"/>
    <w:unhideWhenUsed/>
    <w:rsid w:val="0043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779D"/>
  </w:style>
  <w:style w:type="paragraph" w:customStyle="1" w:styleId="ConsPlusCell">
    <w:name w:val="ConsPlusCell"/>
    <w:rsid w:val="002324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a"/>
    <w:rsid w:val="00294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940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1</Pages>
  <Words>3660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2022-04-11T10:04:00Z</cp:lastPrinted>
  <dcterms:created xsi:type="dcterms:W3CDTF">2019-04-10T05:53:00Z</dcterms:created>
  <dcterms:modified xsi:type="dcterms:W3CDTF">2022-04-11T10:04:00Z</dcterms:modified>
</cp:coreProperties>
</file>